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A2398" w14:textId="7777777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14:paraId="34B5CAF3" w14:textId="457AE348"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751481">
        <w:rPr>
          <w:b/>
          <w:snapToGrid w:val="0"/>
          <w:color w:val="000000"/>
          <w:sz w:val="24"/>
        </w:rPr>
        <w:t>10</w:t>
      </w:r>
      <w:r w:rsidR="000110BA">
        <w:rPr>
          <w:b/>
          <w:snapToGrid w:val="0"/>
          <w:color w:val="000000"/>
          <w:sz w:val="24"/>
        </w:rPr>
        <w:t>6</w:t>
      </w:r>
    </w:p>
    <w:p w14:paraId="3D37A61E" w14:textId="77777777"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p>
    <w:p w14:paraId="1AEC9E93" w14:textId="77777777"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14:paraId="028C206F" w14:textId="77777777" w:rsidR="00D54E12" w:rsidRPr="006D5CB2" w:rsidRDefault="00D54E12" w:rsidP="0038551D">
      <w:pPr>
        <w:pBdr>
          <w:top w:val="single" w:sz="12" w:space="1" w:color="auto"/>
        </w:pBdr>
        <w:spacing w:after="0" w:line="240" w:lineRule="auto"/>
        <w:rPr>
          <w:sz w:val="20"/>
        </w:rPr>
      </w:pPr>
    </w:p>
    <w:p w14:paraId="54C4EA2F" w14:textId="77777777" w:rsidR="004023B2" w:rsidRPr="00A50FAC" w:rsidRDefault="004023B2" w:rsidP="00A50FAC">
      <w:pPr>
        <w:rPr>
          <w:b/>
          <w:sz w:val="20"/>
        </w:rPr>
      </w:pPr>
      <w:r w:rsidRPr="00A50FAC">
        <w:rPr>
          <w:b/>
          <w:sz w:val="20"/>
        </w:rPr>
        <w:t xml:space="preserve">Agenda Items for </w:t>
      </w:r>
      <w:proofErr w:type="spellStart"/>
      <w:r w:rsidRPr="00A50FAC">
        <w:rPr>
          <w:b/>
          <w:sz w:val="20"/>
        </w:rPr>
        <w:t>Tdocs</w:t>
      </w:r>
      <w:proofErr w:type="spellEnd"/>
      <w:r w:rsidRPr="00A50FAC">
        <w:rPr>
          <w:b/>
          <w:sz w:val="20"/>
        </w:rPr>
        <w:t>:</w:t>
      </w:r>
      <w:r w:rsidRPr="00A50FAC">
        <w:rPr>
          <w:b/>
          <w:sz w:val="20"/>
        </w:rPr>
        <w:tab/>
      </w:r>
    </w:p>
    <w:p w14:paraId="2158FF32" w14:textId="3F3F5219"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w:t>
      </w:r>
      <w:r w:rsidRPr="00390640">
        <w:rPr>
          <w:color w:val="FF0000"/>
          <w:sz w:val="20"/>
        </w:rPr>
        <w:t xml:space="preserve">Items </w:t>
      </w:r>
      <w:r w:rsidR="00CC3BE6">
        <w:rPr>
          <w:color w:val="FF0000"/>
          <w:sz w:val="20"/>
        </w:rPr>
        <w:t>5</w:t>
      </w:r>
      <w:r w:rsidRPr="00390640">
        <w:rPr>
          <w:color w:val="FF0000"/>
          <w:sz w:val="20"/>
        </w:rPr>
        <w:t xml:space="preserve"> and </w:t>
      </w:r>
      <w:r w:rsidR="00CC3BE6">
        <w:rPr>
          <w:color w:val="FF0000"/>
          <w:sz w:val="20"/>
        </w:rPr>
        <w:t>6</w:t>
      </w:r>
      <w:r w:rsidR="0026327D" w:rsidRPr="00390640">
        <w:rPr>
          <w:color w:val="FF0000"/>
          <w:sz w:val="20"/>
        </w:rPr>
        <w:t>-1</w:t>
      </w:r>
      <w:r w:rsidR="006722AF" w:rsidRPr="00390640">
        <w:rPr>
          <w:color w:val="FF0000"/>
          <w:sz w:val="20"/>
        </w:rPr>
        <w:t>1</w:t>
      </w:r>
      <w:r w:rsidR="00A14A71" w:rsidRPr="00390640">
        <w:rPr>
          <w:b w:val="0"/>
          <w:sz w:val="20"/>
        </w:rPr>
        <w:t xml:space="preserve">. </w:t>
      </w:r>
      <w:r w:rsidRPr="00390640">
        <w:rPr>
          <w:b w:val="0"/>
          <w:sz w:val="20"/>
        </w:rPr>
        <w:t>Before</w:t>
      </w:r>
      <w:r w:rsidRPr="005F25F6">
        <w:rPr>
          <w:b w:val="0"/>
          <w:sz w:val="20"/>
        </w:rPr>
        <w:t xml:space="preserv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14:paraId="6E42DDC7" w14:textId="77777777"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p>
    <w:p w14:paraId="1643197A" w14:textId="77777777" w:rsidR="0012010D" w:rsidRPr="004023B2" w:rsidRDefault="0012010D" w:rsidP="004023B2">
      <w:pPr>
        <w:spacing w:after="0" w:line="240" w:lineRule="auto"/>
        <w:ind w:left="2410" w:hanging="2410"/>
        <w:rPr>
          <w:rFonts w:eastAsia="Batang" w:cs="Arial"/>
          <w:sz w:val="20"/>
        </w:rPr>
      </w:pPr>
    </w:p>
    <w:p w14:paraId="27350C4D" w14:textId="77777777"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14:paraId="3925BB8B" w14:textId="65F1FF45" w:rsidR="0075546E" w:rsidRPr="004023B2" w:rsidRDefault="0012010D" w:rsidP="007135C3">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4C2242">
        <w:rPr>
          <w:rFonts w:eastAsia="Batang" w:cs="Arial"/>
          <w:b/>
          <w:sz w:val="20"/>
        </w:rPr>
        <w:t xml:space="preserve">Tuesday </w:t>
      </w:r>
      <w:r w:rsidR="00FB593D">
        <w:rPr>
          <w:rFonts w:eastAsia="Batang" w:cs="Arial"/>
          <w:b/>
          <w:sz w:val="20"/>
        </w:rPr>
        <w:t>October</w:t>
      </w:r>
      <w:r w:rsidR="00751481">
        <w:rPr>
          <w:rFonts w:eastAsia="Batang" w:cs="Arial"/>
          <w:b/>
          <w:sz w:val="20"/>
        </w:rPr>
        <w:t xml:space="preserve"> </w:t>
      </w:r>
      <w:r w:rsidR="00E27814">
        <w:rPr>
          <w:rFonts w:eastAsia="Batang" w:cs="Arial"/>
          <w:b/>
          <w:sz w:val="20"/>
        </w:rPr>
        <w:t>15</w:t>
      </w:r>
      <w:r w:rsidR="00877688" w:rsidRPr="00877688">
        <w:rPr>
          <w:rFonts w:eastAsia="Batang" w:cs="Arial"/>
          <w:b/>
          <w:sz w:val="20"/>
          <w:vertAlign w:val="superscript"/>
        </w:rPr>
        <w:t>th</w:t>
      </w:r>
      <w:r w:rsidRPr="004023B2">
        <w:rPr>
          <w:rFonts w:eastAsia="Batang" w:cs="Arial"/>
          <w:b/>
          <w:sz w:val="20"/>
        </w:rPr>
        <w:t>, 201</w:t>
      </w:r>
      <w:r w:rsidR="00AC37FC">
        <w:rPr>
          <w:rFonts w:eastAsia="Batang" w:cs="Arial"/>
          <w:b/>
          <w:sz w:val="20"/>
        </w:rPr>
        <w:t>9</w:t>
      </w:r>
      <w:r w:rsidRPr="004023B2">
        <w:rPr>
          <w:rFonts w:eastAsia="Batang" w:cs="Arial"/>
          <w:b/>
          <w:sz w:val="20"/>
        </w:rPr>
        <w:t xml:space="preserve"> (23:59 CE</w:t>
      </w:r>
      <w:r w:rsidR="003233FA">
        <w:rPr>
          <w:rFonts w:eastAsia="Batang" w:cs="Arial"/>
          <w:b/>
          <w:sz w:val="20"/>
        </w:rPr>
        <w:t>S</w:t>
      </w:r>
      <w:r w:rsidRPr="004023B2">
        <w:rPr>
          <w:rFonts w:eastAsia="Batang" w:cs="Arial"/>
          <w:b/>
          <w:sz w:val="20"/>
        </w:rPr>
        <w:t>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14:paraId="7798879A" w14:textId="77777777" w:rsidR="00EE1AD4" w:rsidRDefault="00EE1AD4" w:rsidP="009B1F8C"/>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9329"/>
      </w:tblGrid>
      <w:tr w:rsidR="001D202E" w:rsidRPr="001D202E" w14:paraId="6082A37A" w14:textId="77777777" w:rsidTr="00E07919">
        <w:trPr>
          <w:trHeight w:val="20"/>
        </w:trPr>
        <w:tc>
          <w:tcPr>
            <w:tcW w:w="827" w:type="dxa"/>
            <w:shd w:val="clear" w:color="auto" w:fill="auto"/>
            <w:vAlign w:val="center"/>
            <w:hideMark/>
          </w:tcPr>
          <w:p w14:paraId="3197236B" w14:textId="77777777" w:rsidR="00EE1AD4" w:rsidRPr="006B6244" w:rsidRDefault="00EE1AD4" w:rsidP="007135C3">
            <w:pPr>
              <w:pStyle w:val="Heading"/>
              <w:tabs>
                <w:tab w:val="left" w:pos="7200"/>
              </w:tabs>
              <w:spacing w:before="40" w:after="40" w:line="240" w:lineRule="auto"/>
              <w:ind w:left="57" w:right="57" w:firstLine="0"/>
              <w:rPr>
                <w:rFonts w:cs="Arial"/>
                <w:bCs/>
                <w:sz w:val="20"/>
                <w:lang w:val="en-US"/>
              </w:rPr>
            </w:pPr>
            <w:r w:rsidRPr="006B6244">
              <w:rPr>
                <w:rFonts w:cs="Arial"/>
                <w:bCs/>
                <w:sz w:val="20"/>
              </w:rPr>
              <w:t>1</w:t>
            </w:r>
          </w:p>
        </w:tc>
        <w:tc>
          <w:tcPr>
            <w:tcW w:w="9329" w:type="dxa"/>
            <w:shd w:val="clear" w:color="auto" w:fill="auto"/>
            <w:vAlign w:val="center"/>
            <w:hideMark/>
          </w:tcPr>
          <w:p w14:paraId="0E369F1C" w14:textId="01F08918"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Openin</w:t>
            </w:r>
            <w:r w:rsidR="004C2242" w:rsidRPr="006B6244">
              <w:rPr>
                <w:rFonts w:cs="Arial"/>
                <w:bCs/>
                <w:sz w:val="20"/>
              </w:rPr>
              <w:t xml:space="preserve">g of the meeting: Monday </w:t>
            </w:r>
            <w:r w:rsidR="00E24BEB">
              <w:rPr>
                <w:rFonts w:cs="Arial"/>
                <w:bCs/>
                <w:sz w:val="20"/>
              </w:rPr>
              <w:t>October</w:t>
            </w:r>
            <w:r w:rsidR="004C2242" w:rsidRPr="006B6244">
              <w:rPr>
                <w:rFonts w:cs="Arial"/>
                <w:bCs/>
                <w:sz w:val="20"/>
              </w:rPr>
              <w:t xml:space="preserve"> </w:t>
            </w:r>
            <w:r w:rsidR="00E24BEB">
              <w:rPr>
                <w:rFonts w:cs="Arial"/>
                <w:bCs/>
                <w:sz w:val="20"/>
              </w:rPr>
              <w:t>21</w:t>
            </w:r>
            <w:r w:rsidR="00E24BEB" w:rsidRPr="00E24BEB">
              <w:rPr>
                <w:rFonts w:cs="Arial"/>
                <w:bCs/>
                <w:sz w:val="20"/>
                <w:vertAlign w:val="superscript"/>
              </w:rPr>
              <w:t>st</w:t>
            </w:r>
            <w:r w:rsidRPr="006B6244">
              <w:rPr>
                <w:rFonts w:cs="Arial"/>
                <w:bCs/>
                <w:sz w:val="20"/>
              </w:rPr>
              <w:t>, at 9:00 hours</w:t>
            </w:r>
          </w:p>
        </w:tc>
      </w:tr>
      <w:tr w:rsidR="00EE1AD4" w:rsidRPr="007135C3" w14:paraId="31BC98DA" w14:textId="77777777" w:rsidTr="00E07919">
        <w:trPr>
          <w:trHeight w:val="20"/>
        </w:trPr>
        <w:tc>
          <w:tcPr>
            <w:tcW w:w="827" w:type="dxa"/>
            <w:shd w:val="clear" w:color="auto" w:fill="auto"/>
            <w:vAlign w:val="center"/>
            <w:hideMark/>
          </w:tcPr>
          <w:p w14:paraId="0EC662E7"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2</w:t>
            </w:r>
          </w:p>
        </w:tc>
        <w:tc>
          <w:tcPr>
            <w:tcW w:w="9329" w:type="dxa"/>
            <w:shd w:val="clear" w:color="auto" w:fill="auto"/>
            <w:vAlign w:val="center"/>
            <w:hideMark/>
          </w:tcPr>
          <w:p w14:paraId="6BCCFAC0"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Approval of the agenda and registratio</w:t>
            </w:r>
            <w:r w:rsidR="00DB799B" w:rsidRPr="006B6244">
              <w:rPr>
                <w:rFonts w:cs="Arial"/>
                <w:bCs/>
                <w:sz w:val="20"/>
              </w:rPr>
              <w:t>n of documents</w:t>
            </w:r>
          </w:p>
        </w:tc>
      </w:tr>
      <w:tr w:rsidR="00EE1AD4" w:rsidRPr="007135C3" w14:paraId="6988FFB0" w14:textId="77777777" w:rsidTr="00E07919">
        <w:trPr>
          <w:trHeight w:val="20"/>
        </w:trPr>
        <w:tc>
          <w:tcPr>
            <w:tcW w:w="827" w:type="dxa"/>
            <w:shd w:val="clear" w:color="auto" w:fill="auto"/>
            <w:vAlign w:val="center"/>
            <w:hideMark/>
          </w:tcPr>
          <w:p w14:paraId="2B40BBD6"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14:paraId="6D72D602" w14:textId="19A14A49"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w:t>
            </w:r>
            <w:r w:rsidR="00B23DC6">
              <w:rPr>
                <w:rFonts w:cs="Arial"/>
                <w:bCs/>
                <w:color w:val="000000"/>
                <w:sz w:val="20"/>
              </w:rPr>
              <w:t xml:space="preserve"> </w:t>
            </w:r>
            <w:r w:rsidRPr="001624E1">
              <w:rPr>
                <w:rFonts w:cs="Arial"/>
                <w:bCs/>
                <w:color w:val="000000"/>
                <w:sz w:val="20"/>
              </w:rPr>
              <w:t>and antitrust reminder</w:t>
            </w:r>
          </w:p>
        </w:tc>
      </w:tr>
      <w:tr w:rsidR="00EE1AD4" w:rsidRPr="007135C3" w14:paraId="201DCDBA" w14:textId="77777777" w:rsidTr="00E07919">
        <w:trPr>
          <w:trHeight w:val="20"/>
        </w:trPr>
        <w:tc>
          <w:tcPr>
            <w:tcW w:w="827" w:type="dxa"/>
            <w:shd w:val="clear" w:color="auto" w:fill="auto"/>
            <w:vAlign w:val="center"/>
            <w:hideMark/>
          </w:tcPr>
          <w:p w14:paraId="47C5F19B"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4</w:t>
            </w:r>
          </w:p>
        </w:tc>
        <w:tc>
          <w:tcPr>
            <w:tcW w:w="9329" w:type="dxa"/>
            <w:shd w:val="clear" w:color="auto" w:fill="auto"/>
            <w:vAlign w:val="center"/>
            <w:hideMark/>
          </w:tcPr>
          <w:p w14:paraId="0FD2AC04"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Appr</w:t>
            </w:r>
            <w:r w:rsidR="00DB799B">
              <w:rPr>
                <w:rFonts w:cs="Arial"/>
                <w:bCs/>
                <w:color w:val="000000"/>
                <w:sz w:val="20"/>
              </w:rPr>
              <w:t>oval of previous meeting report</w:t>
            </w:r>
          </w:p>
        </w:tc>
      </w:tr>
      <w:tr w:rsidR="00EE1AD4" w:rsidRPr="007135C3" w14:paraId="52FA253A" w14:textId="77777777" w:rsidTr="00E07919">
        <w:trPr>
          <w:trHeight w:val="20"/>
        </w:trPr>
        <w:tc>
          <w:tcPr>
            <w:tcW w:w="827" w:type="dxa"/>
            <w:shd w:val="clear" w:color="auto" w:fill="auto"/>
            <w:vAlign w:val="center"/>
            <w:hideMark/>
          </w:tcPr>
          <w:p w14:paraId="326A1BDB" w14:textId="77777777" w:rsidR="00EE1AD4" w:rsidRPr="001624E1" w:rsidRDefault="00FB7A5E"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hideMark/>
          </w:tcPr>
          <w:p w14:paraId="2BBB7EBF"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Reports/Liaison</w:t>
            </w:r>
            <w:r w:rsidR="00DB799B">
              <w:rPr>
                <w:rFonts w:cs="Arial"/>
                <w:bCs/>
                <w:color w:val="000000"/>
                <w:sz w:val="20"/>
              </w:rPr>
              <w:t>s from other groups/meetings</w:t>
            </w:r>
          </w:p>
        </w:tc>
      </w:tr>
      <w:tr w:rsidR="008E3CA3" w:rsidRPr="007135C3" w14:paraId="52D3115F" w14:textId="77777777" w:rsidTr="00E07919">
        <w:trPr>
          <w:trHeight w:val="20"/>
        </w:trPr>
        <w:tc>
          <w:tcPr>
            <w:tcW w:w="827" w:type="dxa"/>
            <w:shd w:val="clear" w:color="auto" w:fill="auto"/>
            <w:vAlign w:val="center"/>
          </w:tcPr>
          <w:p w14:paraId="6172F29E" w14:textId="77777777" w:rsidR="008E3CA3" w:rsidRPr="001624E1" w:rsidRDefault="00FB7A5E"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1</w:t>
            </w:r>
          </w:p>
        </w:tc>
        <w:tc>
          <w:tcPr>
            <w:tcW w:w="9329" w:type="dxa"/>
            <w:shd w:val="clear" w:color="auto" w:fill="auto"/>
            <w:vAlign w:val="center"/>
          </w:tcPr>
          <w:p w14:paraId="11D27B5B"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SA4 SWG ad hoc meetings</w:t>
            </w:r>
          </w:p>
        </w:tc>
      </w:tr>
      <w:tr w:rsidR="008E3CA3" w:rsidRPr="007135C3" w14:paraId="55A3DF50" w14:textId="77777777" w:rsidTr="00E07919">
        <w:trPr>
          <w:trHeight w:val="20"/>
        </w:trPr>
        <w:tc>
          <w:tcPr>
            <w:tcW w:w="827" w:type="dxa"/>
            <w:shd w:val="clear" w:color="auto" w:fill="auto"/>
            <w:vAlign w:val="center"/>
          </w:tcPr>
          <w:p w14:paraId="064E5603" w14:textId="77777777" w:rsidR="008E3CA3" w:rsidRPr="001624E1" w:rsidRDefault="00FB7A5E"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2</w:t>
            </w:r>
          </w:p>
        </w:tc>
        <w:tc>
          <w:tcPr>
            <w:tcW w:w="9329" w:type="dxa"/>
            <w:shd w:val="clear" w:color="auto" w:fill="auto"/>
            <w:vAlign w:val="center"/>
          </w:tcPr>
          <w:p w14:paraId="0646652B"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14:paraId="39E97B08" w14:textId="77777777" w:rsidTr="00E07919">
        <w:trPr>
          <w:trHeight w:val="20"/>
        </w:trPr>
        <w:tc>
          <w:tcPr>
            <w:tcW w:w="827" w:type="dxa"/>
            <w:shd w:val="clear" w:color="auto" w:fill="auto"/>
            <w:vAlign w:val="center"/>
          </w:tcPr>
          <w:p w14:paraId="0ABADEDA" w14:textId="77777777" w:rsidR="008E3CA3" w:rsidRPr="006B6244" w:rsidRDefault="00FB7A5E" w:rsidP="008E32AE">
            <w:pPr>
              <w:pStyle w:val="Heading"/>
              <w:tabs>
                <w:tab w:val="left" w:pos="7200"/>
              </w:tabs>
              <w:spacing w:before="40" w:after="40" w:line="240" w:lineRule="auto"/>
              <w:ind w:left="57" w:right="57" w:firstLine="0"/>
              <w:rPr>
                <w:rFonts w:cs="Arial"/>
                <w:b w:val="0"/>
                <w:bCs/>
                <w:sz w:val="20"/>
              </w:rPr>
            </w:pPr>
            <w:r>
              <w:rPr>
                <w:rFonts w:cs="Arial"/>
                <w:b w:val="0"/>
                <w:bCs/>
                <w:sz w:val="20"/>
              </w:rPr>
              <w:t>5</w:t>
            </w:r>
            <w:r w:rsidR="008E3CA3" w:rsidRPr="006B6244">
              <w:rPr>
                <w:rFonts w:cs="Arial"/>
                <w:b w:val="0"/>
                <w:bCs/>
                <w:sz w:val="20"/>
              </w:rPr>
              <w:t>.</w:t>
            </w:r>
            <w:r w:rsidR="008E32AE" w:rsidRPr="006B6244">
              <w:rPr>
                <w:rFonts w:cs="Arial"/>
                <w:b w:val="0"/>
                <w:bCs/>
                <w:sz w:val="20"/>
              </w:rPr>
              <w:t>3</w:t>
            </w:r>
          </w:p>
        </w:tc>
        <w:tc>
          <w:tcPr>
            <w:tcW w:w="9329" w:type="dxa"/>
            <w:shd w:val="clear" w:color="auto" w:fill="auto"/>
            <w:vAlign w:val="center"/>
          </w:tcPr>
          <w:p w14:paraId="3E03FC0E" w14:textId="77777777" w:rsidR="008E3CA3" w:rsidRPr="006B6244" w:rsidRDefault="00E07919"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 groups</w:t>
            </w:r>
          </w:p>
        </w:tc>
      </w:tr>
      <w:tr w:rsidR="008E3CA3" w:rsidRPr="007135C3" w14:paraId="70BC93AF" w14:textId="77777777" w:rsidTr="00E07919">
        <w:trPr>
          <w:trHeight w:val="20"/>
        </w:trPr>
        <w:tc>
          <w:tcPr>
            <w:tcW w:w="827" w:type="dxa"/>
            <w:shd w:val="clear" w:color="auto" w:fill="auto"/>
            <w:vAlign w:val="center"/>
            <w:hideMark/>
          </w:tcPr>
          <w:p w14:paraId="4D21A27E" w14:textId="77777777" w:rsidR="008E3CA3" w:rsidRPr="006B6244" w:rsidRDefault="00FB7A5E" w:rsidP="008E3CA3">
            <w:pPr>
              <w:pStyle w:val="Heading"/>
              <w:tabs>
                <w:tab w:val="left" w:pos="7200"/>
              </w:tabs>
              <w:spacing w:before="40" w:after="40" w:line="240" w:lineRule="auto"/>
              <w:ind w:left="57" w:right="57" w:firstLine="0"/>
              <w:rPr>
                <w:rFonts w:cs="Arial"/>
                <w:bCs/>
                <w:sz w:val="20"/>
              </w:rPr>
            </w:pPr>
            <w:r>
              <w:rPr>
                <w:rFonts w:cs="Arial"/>
                <w:bCs/>
                <w:sz w:val="20"/>
              </w:rPr>
              <w:t>6</w:t>
            </w:r>
          </w:p>
        </w:tc>
        <w:tc>
          <w:tcPr>
            <w:tcW w:w="9329" w:type="dxa"/>
            <w:shd w:val="clear" w:color="auto" w:fill="auto"/>
            <w:vAlign w:val="center"/>
            <w:hideMark/>
          </w:tcPr>
          <w:p w14:paraId="1E63ABA5" w14:textId="77777777" w:rsidR="00182C60" w:rsidRPr="00182C60" w:rsidRDefault="008E3CA3" w:rsidP="00182C60">
            <w:pPr>
              <w:pStyle w:val="Heading"/>
              <w:tabs>
                <w:tab w:val="left" w:pos="7200"/>
              </w:tabs>
              <w:spacing w:before="40" w:after="40" w:line="240" w:lineRule="auto"/>
              <w:ind w:left="57" w:right="57" w:firstLine="0"/>
              <w:rPr>
                <w:rFonts w:cs="Arial"/>
                <w:bCs/>
                <w:sz w:val="20"/>
              </w:rPr>
            </w:pPr>
            <w:r w:rsidRPr="006B6244">
              <w:rPr>
                <w:rFonts w:cs="Arial"/>
                <w:bCs/>
                <w:sz w:val="20"/>
              </w:rPr>
              <w:t>Issues for immediate consideration</w:t>
            </w:r>
          </w:p>
        </w:tc>
      </w:tr>
      <w:tr w:rsidR="008E3CA3" w:rsidRPr="007135C3" w14:paraId="57ADD53A" w14:textId="77777777" w:rsidTr="00E07919">
        <w:trPr>
          <w:trHeight w:val="20"/>
        </w:trPr>
        <w:tc>
          <w:tcPr>
            <w:tcW w:w="827" w:type="dxa"/>
            <w:shd w:val="clear" w:color="auto" w:fill="auto"/>
            <w:vAlign w:val="center"/>
            <w:hideMark/>
          </w:tcPr>
          <w:p w14:paraId="0D7A8A00" w14:textId="77777777" w:rsidR="008E3CA3" w:rsidRPr="006B6244" w:rsidRDefault="00FB7A5E" w:rsidP="008E3CA3">
            <w:pPr>
              <w:pStyle w:val="Heading"/>
              <w:tabs>
                <w:tab w:val="left" w:pos="7200"/>
              </w:tabs>
              <w:spacing w:before="40" w:after="40" w:line="240" w:lineRule="auto"/>
              <w:ind w:left="57" w:right="57" w:firstLine="0"/>
              <w:rPr>
                <w:rFonts w:cs="Arial"/>
                <w:bCs/>
                <w:sz w:val="20"/>
              </w:rPr>
            </w:pPr>
            <w:r>
              <w:rPr>
                <w:rFonts w:cs="Arial"/>
                <w:bCs/>
                <w:sz w:val="20"/>
              </w:rPr>
              <w:t>7</w:t>
            </w:r>
          </w:p>
        </w:tc>
        <w:tc>
          <w:tcPr>
            <w:tcW w:w="9329" w:type="dxa"/>
            <w:shd w:val="clear" w:color="auto" w:fill="auto"/>
            <w:vAlign w:val="center"/>
            <w:hideMark/>
          </w:tcPr>
          <w:p w14:paraId="310CEB5B" w14:textId="47CEB50A" w:rsidR="008E3CA3" w:rsidRPr="006B6244" w:rsidRDefault="00777D0E" w:rsidP="008E3CA3">
            <w:pPr>
              <w:pStyle w:val="Heading"/>
              <w:tabs>
                <w:tab w:val="left" w:pos="7200"/>
              </w:tabs>
              <w:spacing w:before="40" w:after="40" w:line="240" w:lineRule="auto"/>
              <w:ind w:left="57" w:right="57" w:firstLine="0"/>
              <w:rPr>
                <w:rFonts w:cs="Arial"/>
                <w:bCs/>
                <w:sz w:val="20"/>
              </w:rPr>
            </w:pPr>
            <w:r w:rsidRPr="006B6244">
              <w:rPr>
                <w:rFonts w:cs="Arial"/>
                <w:bCs/>
                <w:sz w:val="20"/>
              </w:rPr>
              <w:t>Enhanced Voice Service (EVS) SWG</w:t>
            </w:r>
          </w:p>
        </w:tc>
      </w:tr>
      <w:tr w:rsidR="008E3CA3" w:rsidRPr="007135C3" w14:paraId="4168550C" w14:textId="77777777" w:rsidTr="00E07919">
        <w:trPr>
          <w:trHeight w:val="20"/>
        </w:trPr>
        <w:tc>
          <w:tcPr>
            <w:tcW w:w="827" w:type="dxa"/>
            <w:shd w:val="clear" w:color="auto" w:fill="auto"/>
            <w:vAlign w:val="center"/>
            <w:hideMark/>
          </w:tcPr>
          <w:p w14:paraId="42DA03BD"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.1</w:t>
            </w:r>
          </w:p>
        </w:tc>
        <w:tc>
          <w:tcPr>
            <w:tcW w:w="9329" w:type="dxa"/>
            <w:shd w:val="clear" w:color="auto" w:fill="auto"/>
            <w:vAlign w:val="center"/>
            <w:hideMark/>
          </w:tcPr>
          <w:p w14:paraId="40CE3231"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14:paraId="3ABF93F6" w14:textId="77777777" w:rsidTr="00E07919">
        <w:trPr>
          <w:trHeight w:val="20"/>
        </w:trPr>
        <w:tc>
          <w:tcPr>
            <w:tcW w:w="827" w:type="dxa"/>
            <w:shd w:val="clear" w:color="auto" w:fill="auto"/>
            <w:vAlign w:val="center"/>
            <w:hideMark/>
          </w:tcPr>
          <w:p w14:paraId="5A937FA1"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.2</w:t>
            </w:r>
          </w:p>
        </w:tc>
        <w:tc>
          <w:tcPr>
            <w:tcW w:w="9329" w:type="dxa"/>
            <w:shd w:val="clear" w:color="auto" w:fill="auto"/>
            <w:vAlign w:val="center"/>
            <w:hideMark/>
          </w:tcPr>
          <w:p w14:paraId="67942E42"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r>
      <w:tr w:rsidR="008E3CA3" w:rsidRPr="007135C3" w14:paraId="568B2DAB" w14:textId="77777777" w:rsidTr="00E07919">
        <w:trPr>
          <w:trHeight w:val="20"/>
        </w:trPr>
        <w:tc>
          <w:tcPr>
            <w:tcW w:w="827" w:type="dxa"/>
            <w:shd w:val="clear" w:color="auto" w:fill="auto"/>
            <w:vAlign w:val="center"/>
            <w:hideMark/>
          </w:tcPr>
          <w:p w14:paraId="629C131D"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.3</w:t>
            </w:r>
          </w:p>
        </w:tc>
        <w:tc>
          <w:tcPr>
            <w:tcW w:w="9329" w:type="dxa"/>
            <w:shd w:val="clear" w:color="auto" w:fill="auto"/>
            <w:vAlign w:val="center"/>
            <w:hideMark/>
          </w:tcPr>
          <w:p w14:paraId="18963C12"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sidR="00BA332D">
              <w:rPr>
                <w:rFonts w:cs="Arial"/>
                <w:b w:val="0"/>
                <w:sz w:val="20"/>
              </w:rPr>
              <w:t>5</w:t>
            </w:r>
            <w:r w:rsidRPr="001624E1">
              <w:rPr>
                <w:rFonts w:cs="Arial"/>
                <w:b w:val="0"/>
                <w:sz w:val="20"/>
              </w:rPr>
              <w:t xml:space="preserve"> and earlier</w:t>
            </w:r>
          </w:p>
        </w:tc>
      </w:tr>
      <w:tr w:rsidR="008E3CA3" w:rsidRPr="007135C3" w14:paraId="6FFA29EA" w14:textId="77777777" w:rsidTr="00E07919">
        <w:trPr>
          <w:trHeight w:val="20"/>
        </w:trPr>
        <w:tc>
          <w:tcPr>
            <w:tcW w:w="827" w:type="dxa"/>
            <w:shd w:val="clear" w:color="auto" w:fill="auto"/>
            <w:vAlign w:val="center"/>
            <w:hideMark/>
          </w:tcPr>
          <w:p w14:paraId="3463DCA0" w14:textId="77777777" w:rsidR="008E3CA3" w:rsidRPr="001624E1"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.4</w:t>
            </w:r>
          </w:p>
        </w:tc>
        <w:tc>
          <w:tcPr>
            <w:tcW w:w="9329" w:type="dxa"/>
            <w:shd w:val="clear" w:color="auto" w:fill="auto"/>
            <w:vAlign w:val="center"/>
            <w:hideMark/>
          </w:tcPr>
          <w:p w14:paraId="7613C85A"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sidR="00DB799B">
              <w:rPr>
                <w:rFonts w:cs="Arial"/>
                <w:b w:val="0"/>
                <w:bCs/>
                <w:color w:val="000000"/>
                <w:sz w:val="20"/>
              </w:rPr>
              <w:t>sons with other groups/meetings</w:t>
            </w:r>
          </w:p>
        </w:tc>
      </w:tr>
      <w:tr w:rsidR="007C2FFA" w:rsidRPr="007135C3" w14:paraId="5DFE5567" w14:textId="77777777" w:rsidTr="00E07919">
        <w:trPr>
          <w:trHeight w:val="20"/>
        </w:trPr>
        <w:tc>
          <w:tcPr>
            <w:tcW w:w="827" w:type="dxa"/>
            <w:shd w:val="clear" w:color="auto" w:fill="auto"/>
            <w:vAlign w:val="center"/>
          </w:tcPr>
          <w:p w14:paraId="6B26F4B6" w14:textId="77777777" w:rsidR="007C2FFA" w:rsidRPr="00206A63" w:rsidRDefault="00FB7A5E"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.5</w:t>
            </w:r>
          </w:p>
        </w:tc>
        <w:tc>
          <w:tcPr>
            <w:tcW w:w="9329" w:type="dxa"/>
            <w:shd w:val="clear" w:color="auto" w:fill="auto"/>
            <w:vAlign w:val="center"/>
          </w:tcPr>
          <w:p w14:paraId="5086C9F3" w14:textId="77777777"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proofErr w:type="spellStart"/>
            <w:r w:rsidRPr="00206A63">
              <w:rPr>
                <w:rFonts w:cs="Arial"/>
                <w:b w:val="0"/>
                <w:bCs/>
                <w:color w:val="000000"/>
                <w:sz w:val="20"/>
              </w:rPr>
              <w:t>IVAS_Codec</w:t>
            </w:r>
            <w:proofErr w:type="spellEnd"/>
            <w:r w:rsidRPr="00206A63">
              <w:rPr>
                <w:rFonts w:cs="Arial"/>
                <w:b w:val="0"/>
                <w:bCs/>
                <w:color w:val="000000"/>
                <w:sz w:val="20"/>
              </w:rPr>
              <w:t xml:space="preserve"> (EVS Codec Extension for Immersive Voice and Audio Services)</w:t>
            </w:r>
          </w:p>
        </w:tc>
      </w:tr>
      <w:tr w:rsidR="00781050" w:rsidRPr="007135C3" w14:paraId="522A23C2" w14:textId="77777777" w:rsidTr="00E07919">
        <w:trPr>
          <w:trHeight w:val="20"/>
        </w:trPr>
        <w:tc>
          <w:tcPr>
            <w:tcW w:w="827" w:type="dxa"/>
            <w:shd w:val="clear" w:color="auto" w:fill="auto"/>
            <w:vAlign w:val="center"/>
          </w:tcPr>
          <w:p w14:paraId="6E231634" w14:textId="2F8FC2A5"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Pr="001624E1">
              <w:rPr>
                <w:rFonts w:cs="Arial"/>
                <w:b w:val="0"/>
                <w:bCs/>
                <w:color w:val="000000"/>
                <w:sz w:val="20"/>
              </w:rPr>
              <w:t>.</w:t>
            </w:r>
            <w:r w:rsidR="00C1707D">
              <w:rPr>
                <w:rFonts w:cs="Arial"/>
                <w:b w:val="0"/>
                <w:bCs/>
                <w:color w:val="000000"/>
                <w:sz w:val="20"/>
              </w:rPr>
              <w:t>6</w:t>
            </w:r>
          </w:p>
        </w:tc>
        <w:tc>
          <w:tcPr>
            <w:tcW w:w="9329" w:type="dxa"/>
            <w:shd w:val="clear" w:color="auto" w:fill="auto"/>
            <w:vAlign w:val="center"/>
          </w:tcPr>
          <w:p w14:paraId="5317C695" w14:textId="77777777" w:rsidR="00781050" w:rsidRPr="00F803A0" w:rsidRDefault="00781050" w:rsidP="00781050">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w:t>
            </w:r>
            <w:proofErr w:type="gramStart"/>
            <w:r>
              <w:rPr>
                <w:rFonts w:cs="Arial"/>
                <w:b w:val="0"/>
                <w:bCs/>
                <w:color w:val="000000"/>
                <w:sz w:val="20"/>
              </w:rPr>
              <w:t>Non Bit</w:t>
            </w:r>
            <w:proofErr w:type="gramEnd"/>
            <w:r>
              <w:rPr>
                <w:rFonts w:cs="Arial"/>
                <w:b w:val="0"/>
                <w:bCs/>
                <w:color w:val="000000"/>
                <w:sz w:val="20"/>
              </w:rPr>
              <w:t>-Exact)</w:t>
            </w:r>
          </w:p>
        </w:tc>
      </w:tr>
      <w:tr w:rsidR="00781050" w:rsidRPr="007135C3" w14:paraId="5B421C88" w14:textId="77777777" w:rsidTr="00E07919">
        <w:trPr>
          <w:trHeight w:val="20"/>
        </w:trPr>
        <w:tc>
          <w:tcPr>
            <w:tcW w:w="827" w:type="dxa"/>
            <w:shd w:val="clear" w:color="auto" w:fill="auto"/>
            <w:vAlign w:val="center"/>
            <w:hideMark/>
          </w:tcPr>
          <w:p w14:paraId="35AABD51" w14:textId="423594EB"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C1707D">
              <w:rPr>
                <w:rFonts w:cs="Arial"/>
                <w:b w:val="0"/>
                <w:bCs/>
                <w:color w:val="000000"/>
                <w:sz w:val="20"/>
              </w:rPr>
              <w:t>7</w:t>
            </w:r>
          </w:p>
        </w:tc>
        <w:tc>
          <w:tcPr>
            <w:tcW w:w="9329" w:type="dxa"/>
            <w:shd w:val="clear" w:color="auto" w:fill="auto"/>
            <w:vAlign w:val="center"/>
            <w:hideMark/>
          </w:tcPr>
          <w:p w14:paraId="722D9F38"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Pr>
                <w:rFonts w:cs="Arial"/>
                <w:b w:val="0"/>
                <w:bCs/>
                <w:color w:val="000000"/>
                <w:sz w:val="20"/>
              </w:rPr>
              <w:t xml:space="preserve"> New Work Items and Study Items</w:t>
            </w:r>
          </w:p>
        </w:tc>
      </w:tr>
      <w:tr w:rsidR="00781050" w:rsidRPr="007135C3" w14:paraId="10EF5388" w14:textId="77777777" w:rsidTr="00E07919">
        <w:trPr>
          <w:trHeight w:val="20"/>
        </w:trPr>
        <w:tc>
          <w:tcPr>
            <w:tcW w:w="827" w:type="dxa"/>
            <w:shd w:val="clear" w:color="auto" w:fill="auto"/>
            <w:vAlign w:val="center"/>
            <w:hideMark/>
          </w:tcPr>
          <w:p w14:paraId="124D6A8C" w14:textId="121624EF"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C1707D">
              <w:rPr>
                <w:rFonts w:cs="Arial"/>
                <w:b w:val="0"/>
                <w:bCs/>
                <w:color w:val="000000"/>
                <w:sz w:val="20"/>
              </w:rPr>
              <w:t>8</w:t>
            </w:r>
          </w:p>
        </w:tc>
        <w:tc>
          <w:tcPr>
            <w:tcW w:w="9329" w:type="dxa"/>
            <w:shd w:val="clear" w:color="auto" w:fill="auto"/>
            <w:vAlign w:val="center"/>
            <w:hideMark/>
          </w:tcPr>
          <w:p w14:paraId="3EFD27D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Pr>
                <w:rFonts w:cs="Arial"/>
                <w:b w:val="0"/>
                <w:bCs/>
                <w:color w:val="000000"/>
                <w:sz w:val="20"/>
              </w:rPr>
              <w:t>er Business</w:t>
            </w:r>
          </w:p>
        </w:tc>
      </w:tr>
      <w:tr w:rsidR="00781050" w:rsidRPr="007135C3" w14:paraId="443C4E36" w14:textId="77777777" w:rsidTr="00E07919">
        <w:trPr>
          <w:trHeight w:val="20"/>
        </w:trPr>
        <w:tc>
          <w:tcPr>
            <w:tcW w:w="827" w:type="dxa"/>
            <w:shd w:val="clear" w:color="auto" w:fill="auto"/>
            <w:vAlign w:val="center"/>
            <w:hideMark/>
          </w:tcPr>
          <w:p w14:paraId="486440C1" w14:textId="621BCBEB"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w:t>
            </w:r>
            <w:r w:rsidR="00C1707D">
              <w:rPr>
                <w:rFonts w:cs="Arial"/>
                <w:b w:val="0"/>
                <w:bCs/>
                <w:color w:val="000000"/>
                <w:sz w:val="20"/>
              </w:rPr>
              <w:t>9</w:t>
            </w:r>
          </w:p>
        </w:tc>
        <w:tc>
          <w:tcPr>
            <w:tcW w:w="9329" w:type="dxa"/>
            <w:shd w:val="clear" w:color="auto" w:fill="auto"/>
            <w:vAlign w:val="center"/>
            <w:hideMark/>
          </w:tcPr>
          <w:p w14:paraId="4914F65E"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bookmarkStart w:id="0" w:name="_GoBack"/>
        <w:bookmarkEnd w:id="0"/>
      </w:tr>
      <w:tr w:rsidR="00781050" w:rsidRPr="007135C3" w14:paraId="75B45A26" w14:textId="77777777" w:rsidTr="00E07919">
        <w:trPr>
          <w:trHeight w:val="20"/>
        </w:trPr>
        <w:tc>
          <w:tcPr>
            <w:tcW w:w="827" w:type="dxa"/>
            <w:shd w:val="clear" w:color="auto" w:fill="auto"/>
            <w:vAlign w:val="center"/>
            <w:hideMark/>
          </w:tcPr>
          <w:p w14:paraId="58915431"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9329" w:type="dxa"/>
            <w:shd w:val="clear" w:color="auto" w:fill="auto"/>
            <w:vAlign w:val="center"/>
            <w:hideMark/>
          </w:tcPr>
          <w:p w14:paraId="5A57CF30" w14:textId="77777777" w:rsidR="00781050" w:rsidRPr="001624E1" w:rsidRDefault="00781050" w:rsidP="00781050">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r>
      <w:tr w:rsidR="00781050" w:rsidRPr="007135C3" w14:paraId="66C93628" w14:textId="77777777" w:rsidTr="00E07919">
        <w:trPr>
          <w:trHeight w:val="20"/>
        </w:trPr>
        <w:tc>
          <w:tcPr>
            <w:tcW w:w="827" w:type="dxa"/>
            <w:shd w:val="clear" w:color="auto" w:fill="auto"/>
            <w:vAlign w:val="center"/>
            <w:hideMark/>
          </w:tcPr>
          <w:p w14:paraId="22F34B5C"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9329" w:type="dxa"/>
            <w:shd w:val="clear" w:color="auto" w:fill="auto"/>
            <w:vAlign w:val="center"/>
            <w:hideMark/>
          </w:tcPr>
          <w:p w14:paraId="6A9EBD18"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781050" w:rsidRPr="007135C3" w14:paraId="7352B55F" w14:textId="77777777" w:rsidTr="00E07919">
        <w:trPr>
          <w:trHeight w:val="20"/>
        </w:trPr>
        <w:tc>
          <w:tcPr>
            <w:tcW w:w="827" w:type="dxa"/>
            <w:shd w:val="clear" w:color="auto" w:fill="auto"/>
            <w:vAlign w:val="center"/>
            <w:hideMark/>
          </w:tcPr>
          <w:p w14:paraId="502F80B6"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9329" w:type="dxa"/>
            <w:shd w:val="clear" w:color="auto" w:fill="auto"/>
            <w:vAlign w:val="center"/>
            <w:hideMark/>
          </w:tcPr>
          <w:p w14:paraId="49699A56" w14:textId="77777777" w:rsidR="00781050" w:rsidRPr="001624E1" w:rsidRDefault="00781050" w:rsidP="00781050">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781050" w:rsidRPr="007135C3" w14:paraId="0EF21FCA" w14:textId="77777777" w:rsidTr="00E07919">
        <w:trPr>
          <w:trHeight w:val="20"/>
        </w:trPr>
        <w:tc>
          <w:tcPr>
            <w:tcW w:w="827" w:type="dxa"/>
            <w:shd w:val="clear" w:color="auto" w:fill="auto"/>
            <w:vAlign w:val="center"/>
            <w:hideMark/>
          </w:tcPr>
          <w:p w14:paraId="4704FF70"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9329" w:type="dxa"/>
            <w:shd w:val="clear" w:color="auto" w:fill="auto"/>
            <w:vAlign w:val="center"/>
            <w:hideMark/>
          </w:tcPr>
          <w:p w14:paraId="25C84454"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r>
      <w:tr w:rsidR="00781050" w:rsidRPr="007135C3" w14:paraId="3F20ED02" w14:textId="77777777" w:rsidTr="00E07919">
        <w:trPr>
          <w:trHeight w:val="20"/>
        </w:trPr>
        <w:tc>
          <w:tcPr>
            <w:tcW w:w="827" w:type="dxa"/>
            <w:shd w:val="clear" w:color="auto" w:fill="auto"/>
            <w:vAlign w:val="center"/>
            <w:hideMark/>
          </w:tcPr>
          <w:p w14:paraId="79BA309E"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9329" w:type="dxa"/>
            <w:shd w:val="clear" w:color="auto" w:fill="auto"/>
            <w:vAlign w:val="center"/>
            <w:hideMark/>
          </w:tcPr>
          <w:p w14:paraId="76E80BFD"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r>
      <w:tr w:rsidR="00781050" w:rsidRPr="0077622D" w14:paraId="609E25C0" w14:textId="77777777" w:rsidTr="00E07919">
        <w:trPr>
          <w:trHeight w:val="20"/>
        </w:trPr>
        <w:tc>
          <w:tcPr>
            <w:tcW w:w="827" w:type="dxa"/>
            <w:shd w:val="clear" w:color="auto" w:fill="auto"/>
            <w:vAlign w:val="center"/>
          </w:tcPr>
          <w:p w14:paraId="6D31488E" w14:textId="77777777" w:rsidR="00781050" w:rsidRPr="006B6244" w:rsidRDefault="00781050" w:rsidP="00781050">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9329" w:type="dxa"/>
            <w:shd w:val="clear" w:color="auto" w:fill="auto"/>
            <w:vAlign w:val="center"/>
          </w:tcPr>
          <w:p w14:paraId="16B95FD5" w14:textId="1EA7BA2D" w:rsidR="00781050" w:rsidRPr="006B6244" w:rsidRDefault="00781050" w:rsidP="00781050">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sidR="003233FA">
              <w:rPr>
                <w:rFonts w:cs="Arial"/>
                <w:b w:val="0"/>
                <w:sz w:val="20"/>
              </w:rPr>
              <w:t>f</w:t>
            </w:r>
            <w:r w:rsidRPr="006B6244">
              <w:rPr>
                <w:rFonts w:cs="Arial"/>
                <w:b w:val="0"/>
                <w:sz w:val="20"/>
              </w:rPr>
              <w:t>eatures in Release 1</w:t>
            </w:r>
            <w:r>
              <w:rPr>
                <w:rFonts w:cs="Arial"/>
                <w:b w:val="0"/>
                <w:sz w:val="20"/>
              </w:rPr>
              <w:t>5</w:t>
            </w:r>
            <w:r w:rsidRPr="006B6244">
              <w:rPr>
                <w:rFonts w:cs="Arial"/>
                <w:b w:val="0"/>
                <w:sz w:val="20"/>
              </w:rPr>
              <w:t xml:space="preserve"> and earlier</w:t>
            </w:r>
          </w:p>
        </w:tc>
      </w:tr>
      <w:tr w:rsidR="003233FA" w:rsidRPr="0077622D" w14:paraId="034E9B38" w14:textId="77777777" w:rsidTr="00A87360">
        <w:trPr>
          <w:trHeight w:val="20"/>
        </w:trPr>
        <w:tc>
          <w:tcPr>
            <w:tcW w:w="827" w:type="dxa"/>
            <w:shd w:val="clear" w:color="auto" w:fill="auto"/>
            <w:vAlign w:val="center"/>
          </w:tcPr>
          <w:p w14:paraId="5CB0CC1D" w14:textId="797ACAF0" w:rsidR="003233FA" w:rsidRPr="006B6244"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color w:val="000000"/>
                <w:sz w:val="20"/>
              </w:rPr>
              <w:t>8.6</w:t>
            </w:r>
          </w:p>
        </w:tc>
        <w:tc>
          <w:tcPr>
            <w:tcW w:w="9329" w:type="dxa"/>
            <w:shd w:val="clear" w:color="auto" w:fill="auto"/>
            <w:vAlign w:val="center"/>
          </w:tcPr>
          <w:p w14:paraId="059369CD" w14:textId="553B97FE" w:rsidR="003233FA" w:rsidRPr="006B6244" w:rsidRDefault="003233FA" w:rsidP="003233FA">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Pr>
                <w:rFonts w:cs="Arial"/>
                <w:b w:val="0"/>
                <w:sz w:val="20"/>
              </w:rPr>
              <w:t>completed f</w:t>
            </w:r>
            <w:r w:rsidRPr="006B6244">
              <w:rPr>
                <w:rFonts w:cs="Arial"/>
                <w:b w:val="0"/>
                <w:sz w:val="20"/>
              </w:rPr>
              <w:t>eatures in Release 1</w:t>
            </w:r>
            <w:r>
              <w:rPr>
                <w:rFonts w:cs="Arial"/>
                <w:b w:val="0"/>
                <w:sz w:val="20"/>
              </w:rPr>
              <w:t>6</w:t>
            </w:r>
          </w:p>
        </w:tc>
      </w:tr>
      <w:tr w:rsidR="003233FA" w:rsidRPr="000A4190" w14:paraId="1AB8476D" w14:textId="77777777" w:rsidTr="00E07919">
        <w:trPr>
          <w:trHeight w:val="20"/>
        </w:trPr>
        <w:tc>
          <w:tcPr>
            <w:tcW w:w="827" w:type="dxa"/>
            <w:shd w:val="clear" w:color="auto" w:fill="auto"/>
            <w:vAlign w:val="center"/>
          </w:tcPr>
          <w:p w14:paraId="2E1B1982" w14:textId="7BE9C7CD"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sz w:val="20"/>
              </w:rPr>
              <w:t>8.7</w:t>
            </w:r>
          </w:p>
        </w:tc>
        <w:tc>
          <w:tcPr>
            <w:tcW w:w="9329" w:type="dxa"/>
            <w:shd w:val="clear" w:color="auto" w:fill="auto"/>
            <w:vAlign w:val="center"/>
          </w:tcPr>
          <w:p w14:paraId="60AE5323" w14:textId="77777777"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3233FA" w:rsidRPr="003676E2" w14:paraId="31C44EAA" w14:textId="77777777" w:rsidTr="00E07919">
        <w:trPr>
          <w:trHeight w:val="20"/>
        </w:trPr>
        <w:tc>
          <w:tcPr>
            <w:tcW w:w="827" w:type="dxa"/>
            <w:shd w:val="clear" w:color="auto" w:fill="auto"/>
            <w:vAlign w:val="center"/>
          </w:tcPr>
          <w:p w14:paraId="2A98CEAE" w14:textId="50F96ACE" w:rsidR="003233FA" w:rsidRPr="003676E2"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color w:val="000000"/>
                <w:sz w:val="20"/>
              </w:rPr>
              <w:t>8.8</w:t>
            </w:r>
          </w:p>
        </w:tc>
        <w:tc>
          <w:tcPr>
            <w:tcW w:w="9329" w:type="dxa"/>
            <w:shd w:val="clear" w:color="auto" w:fill="auto"/>
            <w:vAlign w:val="center"/>
          </w:tcPr>
          <w:p w14:paraId="433DB7E3" w14:textId="4EE5B689" w:rsidR="003233FA" w:rsidRPr="003676E2" w:rsidRDefault="003233FA" w:rsidP="003233FA">
            <w:pPr>
              <w:pStyle w:val="Heading"/>
              <w:tabs>
                <w:tab w:val="left" w:pos="7200"/>
              </w:tabs>
              <w:spacing w:before="40" w:after="40" w:line="240" w:lineRule="auto"/>
              <w:ind w:left="57" w:right="57" w:firstLine="0"/>
              <w:rPr>
                <w:rFonts w:cs="Arial"/>
                <w:b w:val="0"/>
                <w:bCs/>
                <w:sz w:val="20"/>
                <w:lang w:val="en-US"/>
              </w:rPr>
            </w:pPr>
            <w:r w:rsidRPr="008F2C10">
              <w:rPr>
                <w:rFonts w:cs="Arial"/>
                <w:b w:val="0"/>
                <w:bCs/>
                <w:sz w:val="20"/>
                <w:lang w:val="en-US"/>
              </w:rPr>
              <w:t>5GMS3</w:t>
            </w:r>
            <w:r>
              <w:rPr>
                <w:rFonts w:cs="Arial"/>
                <w:b w:val="0"/>
                <w:bCs/>
                <w:sz w:val="20"/>
                <w:lang w:val="en-US"/>
              </w:rPr>
              <w:t xml:space="preserve"> (</w:t>
            </w:r>
            <w:r w:rsidRPr="008F2C10">
              <w:rPr>
                <w:rFonts w:cs="Arial"/>
                <w:b w:val="0"/>
                <w:bCs/>
                <w:sz w:val="20"/>
                <w:lang w:val="en-US"/>
              </w:rPr>
              <w:t>5G Media Streaming stage 3)</w:t>
            </w:r>
          </w:p>
        </w:tc>
      </w:tr>
      <w:tr w:rsidR="003233FA" w:rsidRPr="000A4190" w14:paraId="58928AEE" w14:textId="77777777" w:rsidTr="00E07919">
        <w:trPr>
          <w:trHeight w:val="20"/>
        </w:trPr>
        <w:tc>
          <w:tcPr>
            <w:tcW w:w="827" w:type="dxa"/>
            <w:shd w:val="clear" w:color="auto" w:fill="auto"/>
            <w:vAlign w:val="center"/>
          </w:tcPr>
          <w:p w14:paraId="351822FB" w14:textId="43357E9E"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8.9</w:t>
            </w:r>
          </w:p>
        </w:tc>
        <w:tc>
          <w:tcPr>
            <w:tcW w:w="9329" w:type="dxa"/>
            <w:shd w:val="clear" w:color="auto" w:fill="auto"/>
            <w:vAlign w:val="center"/>
          </w:tcPr>
          <w:p w14:paraId="7A02CD7F" w14:textId="77777777" w:rsidR="003233FA" w:rsidRPr="00750A17" w:rsidRDefault="003233FA" w:rsidP="003233FA">
            <w:pPr>
              <w:pStyle w:val="Heading"/>
              <w:tabs>
                <w:tab w:val="left" w:pos="7200"/>
              </w:tabs>
              <w:spacing w:before="40" w:after="40" w:line="240" w:lineRule="auto"/>
              <w:ind w:left="57" w:right="57" w:firstLine="0"/>
              <w:rPr>
                <w:rFonts w:cs="Arial"/>
                <w:b w:val="0"/>
                <w:bCs/>
                <w:color w:val="000000"/>
                <w:sz w:val="20"/>
              </w:rPr>
            </w:pPr>
            <w:proofErr w:type="spellStart"/>
            <w:r w:rsidRPr="00D95ECF">
              <w:rPr>
                <w:rFonts w:cs="Arial"/>
                <w:b w:val="0"/>
                <w:bCs/>
                <w:color w:val="000000"/>
                <w:sz w:val="20"/>
                <w:lang w:val="en-US"/>
              </w:rPr>
              <w:t>FS_TyTraC</w:t>
            </w:r>
            <w:proofErr w:type="spellEnd"/>
            <w:r w:rsidRPr="00D95ECF">
              <w:rPr>
                <w:rFonts w:cs="Arial"/>
                <w:b w:val="0"/>
                <w:bCs/>
                <w:color w:val="000000"/>
                <w:sz w:val="20"/>
                <w:lang w:val="en-US"/>
              </w:rPr>
              <w:t xml:space="preserve">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3233FA" w:rsidRPr="007135C3" w14:paraId="49393E25" w14:textId="77777777" w:rsidTr="00E07919">
        <w:trPr>
          <w:trHeight w:val="20"/>
        </w:trPr>
        <w:tc>
          <w:tcPr>
            <w:tcW w:w="827" w:type="dxa"/>
            <w:shd w:val="clear" w:color="auto" w:fill="auto"/>
            <w:vAlign w:val="center"/>
            <w:hideMark/>
          </w:tcPr>
          <w:p w14:paraId="08E8A7CD" w14:textId="26AD62E1"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8.10</w:t>
            </w:r>
          </w:p>
        </w:tc>
        <w:tc>
          <w:tcPr>
            <w:tcW w:w="9329" w:type="dxa"/>
            <w:shd w:val="clear" w:color="auto" w:fill="auto"/>
            <w:vAlign w:val="center"/>
            <w:hideMark/>
          </w:tcPr>
          <w:p w14:paraId="607A270E"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3233FA" w:rsidRPr="007135C3" w14:paraId="3431B06B" w14:textId="77777777" w:rsidTr="00E07919">
        <w:trPr>
          <w:trHeight w:val="20"/>
        </w:trPr>
        <w:tc>
          <w:tcPr>
            <w:tcW w:w="827" w:type="dxa"/>
            <w:shd w:val="clear" w:color="auto" w:fill="auto"/>
            <w:vAlign w:val="center"/>
            <w:hideMark/>
          </w:tcPr>
          <w:p w14:paraId="3411E729" w14:textId="5FFEB63B"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11</w:t>
            </w:r>
          </w:p>
        </w:tc>
        <w:tc>
          <w:tcPr>
            <w:tcW w:w="9329" w:type="dxa"/>
            <w:shd w:val="clear" w:color="auto" w:fill="auto"/>
            <w:vAlign w:val="center"/>
            <w:hideMark/>
          </w:tcPr>
          <w:p w14:paraId="2DDDE1F1"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r>
      <w:tr w:rsidR="003233FA" w:rsidRPr="007135C3" w14:paraId="5FB346CE" w14:textId="77777777" w:rsidTr="00E07919">
        <w:trPr>
          <w:trHeight w:val="20"/>
        </w:trPr>
        <w:tc>
          <w:tcPr>
            <w:tcW w:w="827" w:type="dxa"/>
            <w:shd w:val="clear" w:color="auto" w:fill="auto"/>
            <w:vAlign w:val="center"/>
            <w:hideMark/>
          </w:tcPr>
          <w:p w14:paraId="7149D8DA" w14:textId="63EF102E"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2</w:t>
            </w:r>
          </w:p>
        </w:tc>
        <w:tc>
          <w:tcPr>
            <w:tcW w:w="9329" w:type="dxa"/>
            <w:shd w:val="clear" w:color="auto" w:fill="auto"/>
            <w:vAlign w:val="center"/>
            <w:hideMark/>
          </w:tcPr>
          <w:p w14:paraId="3911172F"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r>
      <w:tr w:rsidR="003233FA" w:rsidRPr="007135C3" w14:paraId="13E71DE7" w14:textId="77777777" w:rsidTr="00E07919">
        <w:trPr>
          <w:trHeight w:val="20"/>
        </w:trPr>
        <w:tc>
          <w:tcPr>
            <w:tcW w:w="827" w:type="dxa"/>
            <w:shd w:val="clear" w:color="auto" w:fill="auto"/>
            <w:vAlign w:val="center"/>
            <w:hideMark/>
          </w:tcPr>
          <w:p w14:paraId="7BB039C7" w14:textId="4807E63C"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13</w:t>
            </w:r>
          </w:p>
        </w:tc>
        <w:tc>
          <w:tcPr>
            <w:tcW w:w="9329" w:type="dxa"/>
            <w:shd w:val="clear" w:color="auto" w:fill="auto"/>
            <w:vAlign w:val="center"/>
            <w:hideMark/>
          </w:tcPr>
          <w:p w14:paraId="32A58B8B"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3233FA" w:rsidRPr="007135C3" w14:paraId="1395C483" w14:textId="77777777" w:rsidTr="00E07919">
        <w:trPr>
          <w:trHeight w:val="20"/>
        </w:trPr>
        <w:tc>
          <w:tcPr>
            <w:tcW w:w="827" w:type="dxa"/>
            <w:shd w:val="clear" w:color="auto" w:fill="auto"/>
            <w:vAlign w:val="center"/>
            <w:hideMark/>
          </w:tcPr>
          <w:p w14:paraId="2472E88F" w14:textId="2E2522B2"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14</w:t>
            </w:r>
          </w:p>
        </w:tc>
        <w:tc>
          <w:tcPr>
            <w:tcW w:w="9329" w:type="dxa"/>
            <w:shd w:val="clear" w:color="auto" w:fill="auto"/>
            <w:vAlign w:val="center"/>
            <w:hideMark/>
          </w:tcPr>
          <w:p w14:paraId="67506DEB"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3233FA" w:rsidRPr="007135C3" w14:paraId="7D37B5D3" w14:textId="77777777" w:rsidTr="00E07919">
        <w:trPr>
          <w:trHeight w:val="20"/>
        </w:trPr>
        <w:tc>
          <w:tcPr>
            <w:tcW w:w="827" w:type="dxa"/>
            <w:shd w:val="clear" w:color="auto" w:fill="auto"/>
            <w:vAlign w:val="center"/>
            <w:hideMark/>
          </w:tcPr>
          <w:p w14:paraId="73A09DE5"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14:paraId="73D63EE4"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r>
      <w:tr w:rsidR="003233FA" w:rsidRPr="007135C3" w14:paraId="5587477E" w14:textId="77777777" w:rsidTr="00E07919">
        <w:trPr>
          <w:trHeight w:val="20"/>
        </w:trPr>
        <w:tc>
          <w:tcPr>
            <w:tcW w:w="827" w:type="dxa"/>
            <w:shd w:val="clear" w:color="auto" w:fill="auto"/>
            <w:vAlign w:val="center"/>
            <w:hideMark/>
          </w:tcPr>
          <w:p w14:paraId="5D474960"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9329" w:type="dxa"/>
            <w:shd w:val="clear" w:color="auto" w:fill="auto"/>
            <w:vAlign w:val="center"/>
            <w:hideMark/>
          </w:tcPr>
          <w:p w14:paraId="12D6CD1B"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3233FA" w:rsidRPr="007135C3" w14:paraId="1378F631" w14:textId="77777777" w:rsidTr="00E07919">
        <w:trPr>
          <w:trHeight w:val="20"/>
        </w:trPr>
        <w:tc>
          <w:tcPr>
            <w:tcW w:w="827" w:type="dxa"/>
            <w:shd w:val="clear" w:color="auto" w:fill="auto"/>
            <w:vAlign w:val="center"/>
            <w:hideMark/>
          </w:tcPr>
          <w:p w14:paraId="41CE9FF0"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9329" w:type="dxa"/>
            <w:shd w:val="clear" w:color="auto" w:fill="auto"/>
            <w:vAlign w:val="center"/>
            <w:hideMark/>
          </w:tcPr>
          <w:p w14:paraId="2EDA9AFF"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3233FA" w:rsidRPr="007135C3" w14:paraId="672436BA" w14:textId="77777777" w:rsidTr="00E07919">
        <w:trPr>
          <w:trHeight w:val="20"/>
        </w:trPr>
        <w:tc>
          <w:tcPr>
            <w:tcW w:w="827" w:type="dxa"/>
            <w:shd w:val="clear" w:color="auto" w:fill="auto"/>
            <w:vAlign w:val="center"/>
            <w:hideMark/>
          </w:tcPr>
          <w:p w14:paraId="22896934"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9329" w:type="dxa"/>
            <w:shd w:val="clear" w:color="auto" w:fill="auto"/>
            <w:vAlign w:val="center"/>
            <w:hideMark/>
          </w:tcPr>
          <w:p w14:paraId="0C95BA99"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r>
      <w:tr w:rsidR="003233FA" w:rsidRPr="007135C3" w14:paraId="0CBE4CFB" w14:textId="77777777" w:rsidTr="00E07919">
        <w:trPr>
          <w:trHeight w:val="20"/>
        </w:trPr>
        <w:tc>
          <w:tcPr>
            <w:tcW w:w="827" w:type="dxa"/>
            <w:shd w:val="clear" w:color="auto" w:fill="auto"/>
            <w:vAlign w:val="center"/>
            <w:hideMark/>
          </w:tcPr>
          <w:p w14:paraId="735471C8"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9329" w:type="dxa"/>
            <w:shd w:val="clear" w:color="auto" w:fill="auto"/>
            <w:vAlign w:val="center"/>
            <w:hideMark/>
          </w:tcPr>
          <w:p w14:paraId="099DFB4C"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5</w:t>
            </w:r>
            <w:r w:rsidRPr="001624E1">
              <w:rPr>
                <w:rFonts w:cs="Arial"/>
                <w:b w:val="0"/>
                <w:sz w:val="20"/>
              </w:rPr>
              <w:t xml:space="preserve"> and earlier, and other contributions on terminal acoustics</w:t>
            </w:r>
          </w:p>
        </w:tc>
      </w:tr>
      <w:tr w:rsidR="003233FA" w:rsidRPr="007135C3" w14:paraId="47F2AD53" w14:textId="77777777" w:rsidTr="00E07919">
        <w:trPr>
          <w:trHeight w:val="20"/>
        </w:trPr>
        <w:tc>
          <w:tcPr>
            <w:tcW w:w="827" w:type="dxa"/>
            <w:shd w:val="clear" w:color="auto" w:fill="auto"/>
            <w:vAlign w:val="center"/>
          </w:tcPr>
          <w:p w14:paraId="3D7151B7" w14:textId="295ECAF4"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9329" w:type="dxa"/>
            <w:shd w:val="clear" w:color="auto" w:fill="auto"/>
            <w:vAlign w:val="center"/>
          </w:tcPr>
          <w:p w14:paraId="3F58AD07" w14:textId="286BD17B" w:rsidR="003233FA" w:rsidRPr="00BB400C" w:rsidRDefault="003233FA" w:rsidP="003233FA">
            <w:pPr>
              <w:pStyle w:val="Heading"/>
              <w:tabs>
                <w:tab w:val="left" w:pos="7200"/>
              </w:tabs>
              <w:spacing w:before="40" w:after="40" w:line="240" w:lineRule="auto"/>
              <w:ind w:left="57" w:right="57" w:firstLine="0"/>
              <w:rPr>
                <w:rFonts w:cs="Arial"/>
                <w:b w:val="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r>
      <w:tr w:rsidR="003233FA" w:rsidRPr="007135C3" w14:paraId="38349CC3" w14:textId="77777777" w:rsidTr="00E07919">
        <w:trPr>
          <w:trHeight w:val="20"/>
        </w:trPr>
        <w:tc>
          <w:tcPr>
            <w:tcW w:w="827" w:type="dxa"/>
            <w:shd w:val="clear" w:color="auto" w:fill="auto"/>
            <w:vAlign w:val="center"/>
          </w:tcPr>
          <w:p w14:paraId="7B9BFFC3" w14:textId="66DB95AD"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DB6E85">
              <w:rPr>
                <w:rFonts w:cs="Arial"/>
                <w:b w:val="0"/>
                <w:bCs/>
                <w:color w:val="000000"/>
                <w:sz w:val="20"/>
              </w:rPr>
              <w:t>6</w:t>
            </w:r>
          </w:p>
        </w:tc>
        <w:tc>
          <w:tcPr>
            <w:tcW w:w="9329" w:type="dxa"/>
            <w:shd w:val="clear" w:color="auto" w:fill="auto"/>
            <w:vAlign w:val="center"/>
          </w:tcPr>
          <w:p w14:paraId="2AAFE017" w14:textId="79C1A0BE" w:rsidR="003233FA" w:rsidRPr="001624E1" w:rsidRDefault="003233FA" w:rsidP="003233FA">
            <w:pPr>
              <w:pStyle w:val="Heading"/>
              <w:tabs>
                <w:tab w:val="left" w:pos="7200"/>
              </w:tabs>
              <w:spacing w:before="40" w:after="40" w:line="240" w:lineRule="auto"/>
              <w:ind w:left="57" w:right="57" w:firstLine="0"/>
              <w:rPr>
                <w:rFonts w:cs="Arial"/>
                <w:b w:val="0"/>
                <w:sz w:val="20"/>
              </w:rPr>
            </w:pPr>
            <w:proofErr w:type="spellStart"/>
            <w:r w:rsidRPr="00BB400C">
              <w:rPr>
                <w:rFonts w:cs="Arial"/>
                <w:b w:val="0"/>
                <w:sz w:val="20"/>
                <w:lang w:val="en-US"/>
              </w:rPr>
              <w:t>FS_ANTeM</w:t>
            </w:r>
            <w:proofErr w:type="spellEnd"/>
            <w:r w:rsidRPr="00BB400C">
              <w:rPr>
                <w:rFonts w:cs="Arial"/>
                <w:b w:val="0"/>
                <w:sz w:val="20"/>
                <w:lang w:val="en-US"/>
              </w:rPr>
              <w:t xml:space="preserve"> </w:t>
            </w:r>
            <w:r>
              <w:rPr>
                <w:rFonts w:cs="Arial"/>
                <w:b w:val="0"/>
                <w:sz w:val="20"/>
                <w:lang w:val="en-US"/>
              </w:rPr>
              <w:t>(A</w:t>
            </w:r>
            <w:r w:rsidRPr="00BB400C">
              <w:rPr>
                <w:rFonts w:cs="Arial"/>
                <w:b w:val="0"/>
                <w:sz w:val="20"/>
                <w:lang w:val="en-US"/>
              </w:rPr>
              <w:t xml:space="preserve">mbient </w:t>
            </w:r>
            <w:r>
              <w:rPr>
                <w:rFonts w:cs="Arial"/>
                <w:b w:val="0"/>
                <w:sz w:val="20"/>
                <w:lang w:val="en-US"/>
              </w:rPr>
              <w:t>N</w:t>
            </w:r>
            <w:r w:rsidRPr="00BB400C">
              <w:rPr>
                <w:rFonts w:cs="Arial"/>
                <w:b w:val="0"/>
                <w:sz w:val="20"/>
                <w:lang w:val="en-US"/>
              </w:rPr>
              <w:t xml:space="preserve">oise </w:t>
            </w:r>
            <w:r>
              <w:rPr>
                <w:rFonts w:cs="Arial"/>
                <w:b w:val="0"/>
                <w:sz w:val="20"/>
                <w:lang w:val="en-US"/>
              </w:rPr>
              <w:t>T</w:t>
            </w:r>
            <w:r w:rsidRPr="00BB400C">
              <w:rPr>
                <w:rFonts w:cs="Arial"/>
                <w:b w:val="0"/>
                <w:sz w:val="20"/>
                <w:lang w:val="en-US"/>
              </w:rPr>
              <w:t xml:space="preserve">est </w:t>
            </w:r>
            <w:r>
              <w:rPr>
                <w:rFonts w:cs="Arial"/>
                <w:b w:val="0"/>
                <w:sz w:val="20"/>
                <w:lang w:val="en-US"/>
              </w:rPr>
              <w:t>M</w:t>
            </w:r>
            <w:r w:rsidRPr="00BB400C">
              <w:rPr>
                <w:rFonts w:cs="Arial"/>
                <w:b w:val="0"/>
                <w:sz w:val="20"/>
                <w:lang w:val="en-US"/>
              </w:rPr>
              <w:t>ethodology for evaluati</w:t>
            </w:r>
            <w:r>
              <w:rPr>
                <w:rFonts w:cs="Arial"/>
                <w:b w:val="0"/>
                <w:sz w:val="20"/>
                <w:lang w:val="en-US"/>
              </w:rPr>
              <w:t>on of acoustic UE performance</w:t>
            </w:r>
            <w:r w:rsidRPr="00BB400C">
              <w:rPr>
                <w:rFonts w:cs="Arial"/>
                <w:b w:val="0"/>
                <w:sz w:val="20"/>
                <w:lang w:val="en-US"/>
              </w:rPr>
              <w:t>)</w:t>
            </w:r>
          </w:p>
        </w:tc>
      </w:tr>
      <w:tr w:rsidR="003233FA" w:rsidRPr="007135C3" w14:paraId="33891ECF" w14:textId="77777777" w:rsidTr="00796410">
        <w:trPr>
          <w:trHeight w:val="20"/>
        </w:trPr>
        <w:tc>
          <w:tcPr>
            <w:tcW w:w="827" w:type="dxa"/>
            <w:shd w:val="clear" w:color="auto" w:fill="auto"/>
            <w:vAlign w:val="center"/>
          </w:tcPr>
          <w:p w14:paraId="556EA67A" w14:textId="4679E08C" w:rsidR="003233FA" w:rsidRPr="006B6244" w:rsidRDefault="003233FA" w:rsidP="003233FA">
            <w:pPr>
              <w:pStyle w:val="Heading"/>
              <w:tabs>
                <w:tab w:val="left" w:pos="7200"/>
              </w:tabs>
              <w:spacing w:before="40" w:after="40" w:line="240" w:lineRule="auto"/>
              <w:ind w:left="57" w:right="57" w:firstLine="0"/>
              <w:rPr>
                <w:rFonts w:cs="Arial"/>
                <w:b w:val="0"/>
                <w:bCs/>
                <w:sz w:val="20"/>
              </w:rPr>
            </w:pPr>
            <w:r>
              <w:rPr>
                <w:rFonts w:cs="Arial"/>
                <w:b w:val="0"/>
                <w:bCs/>
                <w:color w:val="000000"/>
                <w:sz w:val="20"/>
              </w:rPr>
              <w:t>9.</w:t>
            </w:r>
            <w:r w:rsidR="00DB6E85">
              <w:rPr>
                <w:rFonts w:cs="Arial"/>
                <w:b w:val="0"/>
                <w:bCs/>
                <w:color w:val="000000"/>
                <w:sz w:val="20"/>
              </w:rPr>
              <w:t>7</w:t>
            </w:r>
          </w:p>
        </w:tc>
        <w:tc>
          <w:tcPr>
            <w:tcW w:w="9329" w:type="dxa"/>
            <w:shd w:val="clear" w:color="auto" w:fill="auto"/>
            <w:vAlign w:val="center"/>
            <w:hideMark/>
          </w:tcPr>
          <w:p w14:paraId="10F574A9"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r>
      <w:tr w:rsidR="003233FA" w:rsidRPr="007135C3" w14:paraId="3827D950" w14:textId="77777777" w:rsidTr="00806AC4">
        <w:trPr>
          <w:trHeight w:val="20"/>
        </w:trPr>
        <w:tc>
          <w:tcPr>
            <w:tcW w:w="827" w:type="dxa"/>
            <w:shd w:val="clear" w:color="auto" w:fill="auto"/>
            <w:vAlign w:val="center"/>
          </w:tcPr>
          <w:p w14:paraId="2E6FB382" w14:textId="6A203E09"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DB6E85">
              <w:rPr>
                <w:rFonts w:cs="Arial"/>
                <w:b w:val="0"/>
                <w:bCs/>
                <w:color w:val="000000"/>
                <w:sz w:val="20"/>
              </w:rPr>
              <w:t>8</w:t>
            </w:r>
          </w:p>
        </w:tc>
        <w:tc>
          <w:tcPr>
            <w:tcW w:w="9329" w:type="dxa"/>
            <w:shd w:val="clear" w:color="auto" w:fill="auto"/>
            <w:vAlign w:val="center"/>
            <w:hideMark/>
          </w:tcPr>
          <w:p w14:paraId="0E464092"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3233FA" w:rsidRPr="007135C3" w14:paraId="38DB8F3B" w14:textId="77777777" w:rsidTr="00806AC4">
        <w:trPr>
          <w:trHeight w:val="20"/>
        </w:trPr>
        <w:tc>
          <w:tcPr>
            <w:tcW w:w="827" w:type="dxa"/>
            <w:shd w:val="clear" w:color="auto" w:fill="auto"/>
            <w:vAlign w:val="center"/>
          </w:tcPr>
          <w:p w14:paraId="6BC89559" w14:textId="55108A06"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DB6E85">
              <w:rPr>
                <w:rFonts w:cs="Arial"/>
                <w:b w:val="0"/>
                <w:bCs/>
                <w:color w:val="000000"/>
                <w:sz w:val="20"/>
              </w:rPr>
              <w:t>9</w:t>
            </w:r>
          </w:p>
        </w:tc>
        <w:tc>
          <w:tcPr>
            <w:tcW w:w="9329" w:type="dxa"/>
            <w:shd w:val="clear" w:color="auto" w:fill="auto"/>
            <w:vAlign w:val="center"/>
            <w:hideMark/>
          </w:tcPr>
          <w:p w14:paraId="09165585"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r>
      <w:tr w:rsidR="003233FA" w:rsidRPr="007135C3" w14:paraId="65726339" w14:textId="77777777" w:rsidTr="00806AC4">
        <w:trPr>
          <w:trHeight w:val="20"/>
        </w:trPr>
        <w:tc>
          <w:tcPr>
            <w:tcW w:w="827" w:type="dxa"/>
            <w:shd w:val="clear" w:color="auto" w:fill="auto"/>
            <w:vAlign w:val="center"/>
          </w:tcPr>
          <w:p w14:paraId="5A12A1F3" w14:textId="71FA0E00"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w:t>
            </w:r>
            <w:r w:rsidR="00DB6E85">
              <w:rPr>
                <w:rFonts w:cs="Arial"/>
                <w:b w:val="0"/>
                <w:bCs/>
                <w:color w:val="000000"/>
                <w:sz w:val="20"/>
              </w:rPr>
              <w:t>0</w:t>
            </w:r>
          </w:p>
        </w:tc>
        <w:tc>
          <w:tcPr>
            <w:tcW w:w="9329" w:type="dxa"/>
            <w:shd w:val="clear" w:color="auto" w:fill="auto"/>
            <w:vAlign w:val="center"/>
            <w:hideMark/>
          </w:tcPr>
          <w:p w14:paraId="17DBC71D"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3233FA" w:rsidRPr="007135C3" w14:paraId="1A7357B6" w14:textId="77777777" w:rsidTr="00806AC4">
        <w:trPr>
          <w:trHeight w:val="20"/>
        </w:trPr>
        <w:tc>
          <w:tcPr>
            <w:tcW w:w="827" w:type="dxa"/>
            <w:shd w:val="clear" w:color="auto" w:fill="auto"/>
            <w:vAlign w:val="center"/>
          </w:tcPr>
          <w:p w14:paraId="70556AAE" w14:textId="6598BBBE"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w:t>
            </w:r>
            <w:r w:rsidR="00DB6E85">
              <w:rPr>
                <w:rFonts w:cs="Arial"/>
                <w:b w:val="0"/>
                <w:bCs/>
                <w:color w:val="000000"/>
                <w:sz w:val="20"/>
              </w:rPr>
              <w:t>1</w:t>
            </w:r>
          </w:p>
        </w:tc>
        <w:tc>
          <w:tcPr>
            <w:tcW w:w="9329" w:type="dxa"/>
            <w:shd w:val="clear" w:color="auto" w:fill="auto"/>
            <w:vAlign w:val="center"/>
            <w:hideMark/>
          </w:tcPr>
          <w:p w14:paraId="17EA8169"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3233FA" w:rsidRPr="007135C3" w14:paraId="717550B6" w14:textId="77777777" w:rsidTr="00E07919">
        <w:trPr>
          <w:trHeight w:val="20"/>
        </w:trPr>
        <w:tc>
          <w:tcPr>
            <w:tcW w:w="827" w:type="dxa"/>
            <w:shd w:val="clear" w:color="auto" w:fill="auto"/>
            <w:vAlign w:val="center"/>
            <w:hideMark/>
          </w:tcPr>
          <w:p w14:paraId="55F8AE4B"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9329" w:type="dxa"/>
            <w:shd w:val="clear" w:color="auto" w:fill="auto"/>
            <w:vAlign w:val="center"/>
            <w:hideMark/>
          </w:tcPr>
          <w:p w14:paraId="40435088" w14:textId="77777777" w:rsidR="003233FA" w:rsidRPr="001624E1" w:rsidRDefault="003233FA" w:rsidP="003233F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Video SWG</w:t>
            </w:r>
          </w:p>
        </w:tc>
      </w:tr>
      <w:tr w:rsidR="003233FA" w:rsidRPr="007135C3" w14:paraId="19F3AA82" w14:textId="77777777" w:rsidTr="00E07919">
        <w:trPr>
          <w:trHeight w:val="20"/>
        </w:trPr>
        <w:tc>
          <w:tcPr>
            <w:tcW w:w="827" w:type="dxa"/>
            <w:shd w:val="clear" w:color="auto" w:fill="auto"/>
            <w:vAlign w:val="center"/>
            <w:hideMark/>
          </w:tcPr>
          <w:p w14:paraId="3CA6581E"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.1</w:t>
            </w:r>
          </w:p>
        </w:tc>
        <w:tc>
          <w:tcPr>
            <w:tcW w:w="9329" w:type="dxa"/>
            <w:shd w:val="clear" w:color="auto" w:fill="auto"/>
            <w:vAlign w:val="center"/>
            <w:hideMark/>
          </w:tcPr>
          <w:p w14:paraId="548F566E"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3233FA" w:rsidRPr="007135C3" w14:paraId="78B1340A" w14:textId="77777777" w:rsidTr="00E07919">
        <w:trPr>
          <w:trHeight w:val="20"/>
        </w:trPr>
        <w:tc>
          <w:tcPr>
            <w:tcW w:w="827" w:type="dxa"/>
            <w:shd w:val="clear" w:color="auto" w:fill="auto"/>
            <w:vAlign w:val="center"/>
            <w:hideMark/>
          </w:tcPr>
          <w:p w14:paraId="33E0E9F6"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.2</w:t>
            </w:r>
          </w:p>
        </w:tc>
        <w:tc>
          <w:tcPr>
            <w:tcW w:w="9329" w:type="dxa"/>
            <w:shd w:val="clear" w:color="auto" w:fill="auto"/>
            <w:vAlign w:val="center"/>
            <w:hideMark/>
          </w:tcPr>
          <w:p w14:paraId="567C46B3"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3233FA" w:rsidRPr="007135C3" w14:paraId="6FC935CE" w14:textId="77777777" w:rsidTr="00E07919">
        <w:trPr>
          <w:trHeight w:val="20"/>
        </w:trPr>
        <w:tc>
          <w:tcPr>
            <w:tcW w:w="827" w:type="dxa"/>
            <w:shd w:val="clear" w:color="auto" w:fill="auto"/>
            <w:vAlign w:val="center"/>
            <w:hideMark/>
          </w:tcPr>
          <w:p w14:paraId="41265CDE"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.3</w:t>
            </w:r>
          </w:p>
        </w:tc>
        <w:tc>
          <w:tcPr>
            <w:tcW w:w="9329" w:type="dxa"/>
            <w:shd w:val="clear" w:color="auto" w:fill="auto"/>
            <w:vAlign w:val="center"/>
            <w:hideMark/>
          </w:tcPr>
          <w:p w14:paraId="77C58697" w14:textId="77777777"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w:t>
            </w:r>
            <w:r>
              <w:rPr>
                <w:rFonts w:cs="Arial"/>
                <w:b w:val="0"/>
                <w:bCs/>
                <w:color w:val="000000"/>
                <w:sz w:val="20"/>
              </w:rPr>
              <w:t xml:space="preserve"> and liaisons from other groups</w:t>
            </w:r>
          </w:p>
        </w:tc>
      </w:tr>
      <w:tr w:rsidR="003233FA" w:rsidRPr="007135C3" w14:paraId="2D569E37" w14:textId="77777777" w:rsidTr="00E07919">
        <w:trPr>
          <w:trHeight w:val="20"/>
        </w:trPr>
        <w:tc>
          <w:tcPr>
            <w:tcW w:w="827" w:type="dxa"/>
            <w:shd w:val="clear" w:color="auto" w:fill="auto"/>
            <w:vAlign w:val="center"/>
            <w:hideMark/>
          </w:tcPr>
          <w:p w14:paraId="15220FDB"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0</w:t>
            </w:r>
            <w:r w:rsidRPr="006B6244">
              <w:rPr>
                <w:rFonts w:cs="Arial"/>
                <w:b w:val="0"/>
                <w:bCs/>
                <w:sz w:val="20"/>
              </w:rPr>
              <w:t>.4</w:t>
            </w:r>
          </w:p>
        </w:tc>
        <w:tc>
          <w:tcPr>
            <w:tcW w:w="9329" w:type="dxa"/>
            <w:shd w:val="clear" w:color="auto" w:fill="auto"/>
            <w:vAlign w:val="center"/>
            <w:hideMark/>
          </w:tcPr>
          <w:p w14:paraId="56C70D50" w14:textId="77777777" w:rsidR="003233FA" w:rsidRPr="006B6244" w:rsidRDefault="003233FA" w:rsidP="003233FA">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3233FA" w:rsidRPr="007135C3" w14:paraId="3E9F59D7" w14:textId="77777777" w:rsidTr="003C6923">
        <w:trPr>
          <w:trHeight w:val="20"/>
        </w:trPr>
        <w:tc>
          <w:tcPr>
            <w:tcW w:w="827" w:type="dxa"/>
            <w:shd w:val="clear" w:color="auto" w:fill="auto"/>
            <w:vAlign w:val="center"/>
          </w:tcPr>
          <w:p w14:paraId="6F0069E3" w14:textId="1A8789F3" w:rsidR="003233FA" w:rsidRPr="001624E1"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10.5</w:t>
            </w:r>
          </w:p>
        </w:tc>
        <w:tc>
          <w:tcPr>
            <w:tcW w:w="9329" w:type="dxa"/>
            <w:shd w:val="clear" w:color="auto" w:fill="auto"/>
            <w:vAlign w:val="center"/>
          </w:tcPr>
          <w:p w14:paraId="7DEB155C" w14:textId="4852A7D6"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lang w:val="en-US"/>
              </w:rPr>
            </w:pPr>
            <w:proofErr w:type="spellStart"/>
            <w:r w:rsidRPr="008F2C10">
              <w:rPr>
                <w:rFonts w:cs="Arial"/>
                <w:b w:val="0"/>
                <w:bCs/>
                <w:color w:val="000000"/>
                <w:sz w:val="20"/>
                <w:lang w:val="en-US"/>
              </w:rPr>
              <w:t>VRQoE</w:t>
            </w:r>
            <w:proofErr w:type="spellEnd"/>
            <w:r w:rsidRPr="008F2C10">
              <w:rPr>
                <w:rFonts w:cs="Arial"/>
                <w:b w:val="0"/>
                <w:bCs/>
                <w:color w:val="000000"/>
                <w:sz w:val="20"/>
                <w:lang w:val="en-US"/>
              </w:rPr>
              <w:t xml:space="preserve"> </w:t>
            </w:r>
            <w:r>
              <w:rPr>
                <w:rFonts w:cs="Arial"/>
                <w:b w:val="0"/>
                <w:bCs/>
                <w:color w:val="000000"/>
                <w:sz w:val="20"/>
                <w:lang w:val="en-US"/>
              </w:rPr>
              <w:t>(</w:t>
            </w:r>
            <w:r w:rsidRPr="008F2C10">
              <w:rPr>
                <w:rFonts w:cs="Arial"/>
                <w:b w:val="0"/>
                <w:bCs/>
                <w:color w:val="000000"/>
                <w:sz w:val="20"/>
                <w:lang w:val="en-US"/>
              </w:rPr>
              <w:t xml:space="preserve">VR </w:t>
            </w:r>
            <w:proofErr w:type="spellStart"/>
            <w:r w:rsidRPr="008F2C10">
              <w:rPr>
                <w:rFonts w:cs="Arial"/>
                <w:b w:val="0"/>
                <w:bCs/>
                <w:color w:val="000000"/>
                <w:sz w:val="20"/>
                <w:lang w:val="en-US"/>
              </w:rPr>
              <w:t>QoE</w:t>
            </w:r>
            <w:proofErr w:type="spellEnd"/>
            <w:r w:rsidRPr="008F2C10">
              <w:rPr>
                <w:rFonts w:cs="Arial"/>
                <w:b w:val="0"/>
                <w:bCs/>
                <w:color w:val="000000"/>
                <w:sz w:val="20"/>
                <w:lang w:val="en-US"/>
              </w:rPr>
              <w:t xml:space="preserve"> metrics)</w:t>
            </w:r>
          </w:p>
        </w:tc>
      </w:tr>
      <w:tr w:rsidR="003233FA" w:rsidRPr="007135C3" w14:paraId="07F78D34" w14:textId="77777777" w:rsidTr="003C6923">
        <w:trPr>
          <w:trHeight w:val="20"/>
        </w:trPr>
        <w:tc>
          <w:tcPr>
            <w:tcW w:w="827" w:type="dxa"/>
            <w:shd w:val="clear" w:color="auto" w:fill="auto"/>
            <w:vAlign w:val="center"/>
          </w:tcPr>
          <w:p w14:paraId="02466AD8" w14:textId="77777777" w:rsidR="003233FA" w:rsidRDefault="003233FA" w:rsidP="003233F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10.6</w:t>
            </w:r>
          </w:p>
        </w:tc>
        <w:tc>
          <w:tcPr>
            <w:tcW w:w="9329" w:type="dxa"/>
            <w:shd w:val="clear" w:color="auto" w:fill="auto"/>
            <w:vAlign w:val="center"/>
          </w:tcPr>
          <w:p w14:paraId="627D9CDC" w14:textId="04FAB87D" w:rsidR="003233FA" w:rsidRPr="00206A63" w:rsidRDefault="003233FA" w:rsidP="003233FA">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FS_5G</w:t>
            </w:r>
            <w:r w:rsidR="00811278">
              <w:rPr>
                <w:rFonts w:cs="Arial"/>
                <w:b w:val="0"/>
                <w:bCs/>
                <w:color w:val="000000"/>
                <w:sz w:val="20"/>
                <w:lang w:val="en-US"/>
              </w:rPr>
              <w:t>XR</w:t>
            </w:r>
            <w:r w:rsidRPr="00D95ECF">
              <w:rPr>
                <w:rFonts w:cs="Arial"/>
                <w:b w:val="0"/>
                <w:bCs/>
                <w:color w:val="000000"/>
                <w:sz w:val="20"/>
                <w:lang w:val="en-US"/>
              </w:rPr>
              <w:t xml:space="preserve"> </w:t>
            </w:r>
            <w:r>
              <w:rPr>
                <w:rFonts w:cs="Arial"/>
                <w:b w:val="0"/>
                <w:bCs/>
                <w:color w:val="000000"/>
                <w:sz w:val="20"/>
                <w:lang w:val="en-US"/>
              </w:rPr>
              <w:t>(</w:t>
            </w:r>
            <w:proofErr w:type="spellStart"/>
            <w:r>
              <w:rPr>
                <w:rFonts w:cs="Arial"/>
                <w:b w:val="0"/>
                <w:bCs/>
                <w:color w:val="000000"/>
                <w:sz w:val="20"/>
                <w:lang w:val="en-US"/>
              </w:rPr>
              <w:t>eXtended</w:t>
            </w:r>
            <w:proofErr w:type="spellEnd"/>
            <w:r>
              <w:rPr>
                <w:rFonts w:cs="Arial"/>
                <w:b w:val="0"/>
                <w:bCs/>
                <w:color w:val="000000"/>
                <w:sz w:val="20"/>
                <w:lang w:val="en-US"/>
              </w:rPr>
              <w:t xml:space="preserve"> Reality (XR) in 5G)</w:t>
            </w:r>
          </w:p>
        </w:tc>
      </w:tr>
      <w:tr w:rsidR="003C65E9" w:rsidRPr="007135C3" w14:paraId="4E94AFF1" w14:textId="77777777" w:rsidTr="003C6923">
        <w:trPr>
          <w:trHeight w:val="20"/>
        </w:trPr>
        <w:tc>
          <w:tcPr>
            <w:tcW w:w="827" w:type="dxa"/>
            <w:shd w:val="clear" w:color="auto" w:fill="auto"/>
            <w:vAlign w:val="center"/>
          </w:tcPr>
          <w:p w14:paraId="18CFD949" w14:textId="04AFC17B" w:rsidR="003C65E9"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10.7</w:t>
            </w:r>
          </w:p>
        </w:tc>
        <w:tc>
          <w:tcPr>
            <w:tcW w:w="9329" w:type="dxa"/>
            <w:shd w:val="clear" w:color="auto" w:fill="auto"/>
            <w:vAlign w:val="center"/>
          </w:tcPr>
          <w:p w14:paraId="78CF9504" w14:textId="392E8333" w:rsidR="003C65E9" w:rsidRPr="00D95ECF" w:rsidRDefault="003C65E9" w:rsidP="003C65E9">
            <w:pPr>
              <w:pStyle w:val="Heading"/>
              <w:tabs>
                <w:tab w:val="left" w:pos="7200"/>
              </w:tabs>
              <w:spacing w:before="40" w:after="40" w:line="240" w:lineRule="auto"/>
              <w:ind w:left="57" w:right="57" w:firstLine="0"/>
              <w:rPr>
                <w:rFonts w:cs="Arial"/>
                <w:b w:val="0"/>
                <w:bCs/>
                <w:color w:val="000000"/>
                <w:sz w:val="20"/>
                <w:lang w:val="en-US"/>
              </w:rPr>
            </w:pPr>
            <w:proofErr w:type="spellStart"/>
            <w:r w:rsidRPr="003C65E9">
              <w:rPr>
                <w:rFonts w:cs="Arial"/>
                <w:b w:val="0"/>
                <w:bCs/>
                <w:color w:val="000000"/>
                <w:sz w:val="20"/>
                <w:lang w:val="en-US"/>
              </w:rPr>
              <w:t>FS_VR_CoGui</w:t>
            </w:r>
            <w:proofErr w:type="spellEnd"/>
            <w:r w:rsidRPr="003C65E9">
              <w:rPr>
                <w:rFonts w:cs="Arial"/>
                <w:b w:val="0"/>
                <w:bCs/>
                <w:color w:val="000000"/>
                <w:sz w:val="20"/>
                <w:lang w:val="en-US"/>
              </w:rPr>
              <w:t xml:space="preserve"> </w:t>
            </w:r>
            <w:r>
              <w:rPr>
                <w:rFonts w:cs="Arial"/>
                <w:b w:val="0"/>
                <w:bCs/>
                <w:color w:val="000000"/>
                <w:sz w:val="20"/>
                <w:lang w:val="en-US"/>
              </w:rPr>
              <w:t>(</w:t>
            </w:r>
            <w:r w:rsidRPr="003C65E9">
              <w:rPr>
                <w:rFonts w:cs="Arial"/>
                <w:b w:val="0"/>
                <w:bCs/>
                <w:color w:val="000000"/>
                <w:sz w:val="20"/>
                <w:lang w:val="en-US"/>
              </w:rPr>
              <w:t>Feasibility Study on VR Streaming Conformance and Guidelines)</w:t>
            </w:r>
          </w:p>
        </w:tc>
      </w:tr>
      <w:tr w:rsidR="003C65E9" w:rsidRPr="007135C3" w14:paraId="09D58E9E" w14:textId="77777777" w:rsidTr="001949E4">
        <w:trPr>
          <w:trHeight w:val="20"/>
        </w:trPr>
        <w:tc>
          <w:tcPr>
            <w:tcW w:w="827" w:type="dxa"/>
            <w:shd w:val="clear" w:color="auto" w:fill="auto"/>
            <w:vAlign w:val="center"/>
          </w:tcPr>
          <w:p w14:paraId="3EF0AFE0" w14:textId="023D6154"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10.8</w:t>
            </w:r>
          </w:p>
        </w:tc>
        <w:tc>
          <w:tcPr>
            <w:tcW w:w="9329" w:type="dxa"/>
            <w:shd w:val="clear" w:color="auto" w:fill="auto"/>
            <w:vAlign w:val="center"/>
            <w:hideMark/>
          </w:tcPr>
          <w:p w14:paraId="3297EFC1"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3C65E9" w:rsidRPr="007135C3" w14:paraId="20D09C63" w14:textId="77777777" w:rsidTr="001949E4">
        <w:trPr>
          <w:trHeight w:val="20"/>
        </w:trPr>
        <w:tc>
          <w:tcPr>
            <w:tcW w:w="827" w:type="dxa"/>
            <w:shd w:val="clear" w:color="auto" w:fill="auto"/>
            <w:vAlign w:val="center"/>
          </w:tcPr>
          <w:p w14:paraId="60CCEC28" w14:textId="2884B33D"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10.9</w:t>
            </w:r>
          </w:p>
        </w:tc>
        <w:tc>
          <w:tcPr>
            <w:tcW w:w="9329" w:type="dxa"/>
            <w:shd w:val="clear" w:color="auto" w:fill="auto"/>
            <w:vAlign w:val="center"/>
            <w:hideMark/>
          </w:tcPr>
          <w:p w14:paraId="308CB38B"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Liaisons and Liaison Responses</w:t>
            </w:r>
          </w:p>
        </w:tc>
      </w:tr>
      <w:tr w:rsidR="003C65E9" w:rsidRPr="007135C3" w14:paraId="3B89A2C2" w14:textId="77777777" w:rsidTr="001949E4">
        <w:trPr>
          <w:trHeight w:val="20"/>
        </w:trPr>
        <w:tc>
          <w:tcPr>
            <w:tcW w:w="827" w:type="dxa"/>
            <w:shd w:val="clear" w:color="auto" w:fill="auto"/>
            <w:vAlign w:val="center"/>
          </w:tcPr>
          <w:p w14:paraId="7E0C40FA" w14:textId="0996F7E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10.10</w:t>
            </w:r>
          </w:p>
        </w:tc>
        <w:tc>
          <w:tcPr>
            <w:tcW w:w="9329" w:type="dxa"/>
            <w:shd w:val="clear" w:color="auto" w:fill="auto"/>
            <w:vAlign w:val="center"/>
            <w:hideMark/>
          </w:tcPr>
          <w:p w14:paraId="3725ADCF"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3C65E9" w:rsidRPr="007135C3" w14:paraId="173AAA36" w14:textId="77777777" w:rsidTr="001949E4">
        <w:trPr>
          <w:trHeight w:val="20"/>
        </w:trPr>
        <w:tc>
          <w:tcPr>
            <w:tcW w:w="827" w:type="dxa"/>
            <w:shd w:val="clear" w:color="auto" w:fill="auto"/>
            <w:vAlign w:val="center"/>
          </w:tcPr>
          <w:p w14:paraId="2A35CE09" w14:textId="3738650B"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10.11</w:t>
            </w:r>
          </w:p>
        </w:tc>
        <w:tc>
          <w:tcPr>
            <w:tcW w:w="9329" w:type="dxa"/>
            <w:shd w:val="clear" w:color="auto" w:fill="auto"/>
            <w:vAlign w:val="center"/>
            <w:hideMark/>
          </w:tcPr>
          <w:p w14:paraId="6D2DF5C6"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 xml:space="preserve">Close of the session </w:t>
            </w:r>
          </w:p>
        </w:tc>
      </w:tr>
      <w:tr w:rsidR="003C65E9" w:rsidRPr="007135C3" w14:paraId="6BFAF55B" w14:textId="77777777" w:rsidTr="00E07919">
        <w:trPr>
          <w:trHeight w:val="20"/>
        </w:trPr>
        <w:tc>
          <w:tcPr>
            <w:tcW w:w="827" w:type="dxa"/>
            <w:shd w:val="clear" w:color="auto" w:fill="auto"/>
            <w:vAlign w:val="center"/>
            <w:hideMark/>
          </w:tcPr>
          <w:p w14:paraId="40A0A811" w14:textId="77777777" w:rsidR="003C65E9" w:rsidRPr="001624E1" w:rsidRDefault="003C65E9" w:rsidP="003C65E9">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9329" w:type="dxa"/>
            <w:shd w:val="clear" w:color="auto" w:fill="auto"/>
            <w:vAlign w:val="center"/>
            <w:hideMark/>
          </w:tcPr>
          <w:p w14:paraId="6E5C74D5" w14:textId="77777777" w:rsidR="003C65E9" w:rsidRPr="001624E1" w:rsidRDefault="003C65E9" w:rsidP="003C65E9">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Multimedia Telephony Service for IMS (MTSI) SWG</w:t>
            </w:r>
          </w:p>
        </w:tc>
      </w:tr>
      <w:tr w:rsidR="003C65E9" w:rsidRPr="007135C3" w14:paraId="5603944D" w14:textId="77777777" w:rsidTr="00E07919">
        <w:trPr>
          <w:trHeight w:val="20"/>
        </w:trPr>
        <w:tc>
          <w:tcPr>
            <w:tcW w:w="827" w:type="dxa"/>
            <w:shd w:val="clear" w:color="auto" w:fill="auto"/>
            <w:vAlign w:val="center"/>
            <w:hideMark/>
          </w:tcPr>
          <w:p w14:paraId="15A38625"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1</w:t>
            </w:r>
          </w:p>
        </w:tc>
        <w:tc>
          <w:tcPr>
            <w:tcW w:w="9329" w:type="dxa"/>
            <w:shd w:val="clear" w:color="auto" w:fill="auto"/>
            <w:vAlign w:val="center"/>
            <w:hideMark/>
          </w:tcPr>
          <w:p w14:paraId="3D5DE413"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3C65E9" w:rsidRPr="007135C3" w14:paraId="11120204" w14:textId="77777777" w:rsidTr="00E07919">
        <w:trPr>
          <w:trHeight w:val="20"/>
        </w:trPr>
        <w:tc>
          <w:tcPr>
            <w:tcW w:w="827" w:type="dxa"/>
            <w:shd w:val="clear" w:color="auto" w:fill="auto"/>
            <w:vAlign w:val="center"/>
            <w:hideMark/>
          </w:tcPr>
          <w:p w14:paraId="625D4149"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2</w:t>
            </w:r>
          </w:p>
        </w:tc>
        <w:tc>
          <w:tcPr>
            <w:tcW w:w="9329" w:type="dxa"/>
            <w:shd w:val="clear" w:color="auto" w:fill="auto"/>
            <w:vAlign w:val="center"/>
            <w:hideMark/>
          </w:tcPr>
          <w:p w14:paraId="2E9E7C44"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3C65E9" w:rsidRPr="007135C3" w14:paraId="5E076CD5" w14:textId="77777777" w:rsidTr="00E07919">
        <w:trPr>
          <w:trHeight w:val="20"/>
        </w:trPr>
        <w:tc>
          <w:tcPr>
            <w:tcW w:w="827" w:type="dxa"/>
            <w:shd w:val="clear" w:color="auto" w:fill="auto"/>
            <w:vAlign w:val="center"/>
            <w:hideMark/>
          </w:tcPr>
          <w:p w14:paraId="7AE4079A" w14:textId="77777777" w:rsidR="003C65E9" w:rsidRPr="006B6244"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11.</w:t>
            </w:r>
            <w:r w:rsidRPr="006B6244">
              <w:rPr>
                <w:rFonts w:cs="Arial"/>
                <w:b w:val="0"/>
                <w:bCs/>
                <w:sz w:val="20"/>
              </w:rPr>
              <w:t>3</w:t>
            </w:r>
          </w:p>
        </w:tc>
        <w:tc>
          <w:tcPr>
            <w:tcW w:w="9329" w:type="dxa"/>
            <w:shd w:val="clear" w:color="auto" w:fill="auto"/>
            <w:vAlign w:val="center"/>
            <w:hideMark/>
          </w:tcPr>
          <w:p w14:paraId="190488F9" w14:textId="77777777" w:rsidR="003C65E9" w:rsidRPr="006B6244" w:rsidRDefault="003C65E9" w:rsidP="003C65E9">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 and liaisons from other groups</w:t>
            </w:r>
          </w:p>
        </w:tc>
      </w:tr>
      <w:tr w:rsidR="003C65E9" w:rsidRPr="007135C3" w14:paraId="4A35D1B3" w14:textId="77777777" w:rsidTr="00E07919">
        <w:trPr>
          <w:trHeight w:val="20"/>
        </w:trPr>
        <w:tc>
          <w:tcPr>
            <w:tcW w:w="827" w:type="dxa"/>
            <w:shd w:val="clear" w:color="auto" w:fill="auto"/>
            <w:vAlign w:val="center"/>
            <w:hideMark/>
          </w:tcPr>
          <w:p w14:paraId="5DE6FFF1" w14:textId="77777777" w:rsidR="003C65E9" w:rsidRPr="006B6244"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11.</w:t>
            </w:r>
            <w:r w:rsidRPr="006B6244">
              <w:rPr>
                <w:rFonts w:cs="Arial"/>
                <w:b w:val="0"/>
                <w:bCs/>
                <w:sz w:val="20"/>
              </w:rPr>
              <w:t>4</w:t>
            </w:r>
          </w:p>
        </w:tc>
        <w:tc>
          <w:tcPr>
            <w:tcW w:w="9329" w:type="dxa"/>
            <w:shd w:val="clear" w:color="auto" w:fill="auto"/>
            <w:vAlign w:val="center"/>
            <w:hideMark/>
          </w:tcPr>
          <w:p w14:paraId="01F5B538" w14:textId="77777777" w:rsidR="003C65E9" w:rsidRPr="006B6244" w:rsidRDefault="003C65E9" w:rsidP="003C65E9">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Pr>
                <w:rFonts w:cs="Arial"/>
                <w:b w:val="0"/>
                <w:sz w:val="20"/>
              </w:rPr>
              <w:t>5</w:t>
            </w:r>
            <w:r w:rsidRPr="006B6244">
              <w:rPr>
                <w:rFonts w:cs="Arial"/>
                <w:b w:val="0"/>
                <w:sz w:val="20"/>
              </w:rPr>
              <w:t xml:space="preserve"> and earlier</w:t>
            </w:r>
          </w:p>
        </w:tc>
      </w:tr>
      <w:tr w:rsidR="003C65E9" w:rsidRPr="003676E2" w14:paraId="31D53CBD" w14:textId="77777777" w:rsidTr="008908A4">
        <w:trPr>
          <w:trHeight w:val="20"/>
        </w:trPr>
        <w:tc>
          <w:tcPr>
            <w:tcW w:w="827" w:type="dxa"/>
            <w:shd w:val="clear" w:color="auto" w:fill="auto"/>
            <w:vAlign w:val="center"/>
          </w:tcPr>
          <w:p w14:paraId="0DBAAE41" w14:textId="77777777" w:rsidR="003C65E9" w:rsidRPr="003676E2"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11.5</w:t>
            </w:r>
          </w:p>
        </w:tc>
        <w:tc>
          <w:tcPr>
            <w:tcW w:w="9329" w:type="dxa"/>
            <w:shd w:val="clear" w:color="auto" w:fill="auto"/>
            <w:vAlign w:val="center"/>
          </w:tcPr>
          <w:p w14:paraId="4DBB9F25" w14:textId="57C2776F" w:rsidR="003C65E9" w:rsidRPr="003676E2" w:rsidRDefault="003C65E9" w:rsidP="003C65E9">
            <w:pPr>
              <w:pStyle w:val="Heading"/>
              <w:tabs>
                <w:tab w:val="left" w:pos="7200"/>
              </w:tabs>
              <w:spacing w:before="40" w:after="40" w:line="240" w:lineRule="auto"/>
              <w:ind w:left="57" w:right="57" w:firstLine="0"/>
              <w:rPr>
                <w:rFonts w:cs="Arial"/>
                <w:b w:val="0"/>
                <w:bCs/>
                <w:sz w:val="20"/>
              </w:rPr>
            </w:pPr>
            <w:r w:rsidRPr="003C0618">
              <w:rPr>
                <w:rFonts w:cs="Arial"/>
                <w:b w:val="0"/>
                <w:bCs/>
                <w:color w:val="000000"/>
                <w:sz w:val="20"/>
              </w:rPr>
              <w:t>E</w:t>
            </w:r>
            <w:r>
              <w:rPr>
                <w:rFonts w:cs="Arial"/>
                <w:b w:val="0"/>
                <w:bCs/>
                <w:color w:val="000000"/>
                <w:sz w:val="20"/>
              </w:rPr>
              <w:t>-</w:t>
            </w:r>
            <w:r w:rsidRPr="003C0618">
              <w:rPr>
                <w:rFonts w:cs="Arial"/>
                <w:b w:val="0"/>
                <w:bCs/>
                <w:color w:val="000000"/>
                <w:sz w:val="20"/>
              </w:rPr>
              <w:t xml:space="preserve">FLUS </w:t>
            </w:r>
            <w:r>
              <w:rPr>
                <w:rFonts w:cs="Arial"/>
                <w:b w:val="0"/>
                <w:bCs/>
                <w:color w:val="000000"/>
                <w:sz w:val="20"/>
              </w:rPr>
              <w:t>(</w:t>
            </w:r>
            <w:r w:rsidRPr="003C0618">
              <w:rPr>
                <w:rFonts w:cs="Arial"/>
                <w:b w:val="0"/>
                <w:bCs/>
                <w:color w:val="000000"/>
                <w:sz w:val="20"/>
              </w:rPr>
              <w:t>Enhancements to Framework for Live Uplink Streaming)</w:t>
            </w:r>
          </w:p>
        </w:tc>
      </w:tr>
      <w:tr w:rsidR="003C65E9" w:rsidRPr="006701D4" w14:paraId="6E88CC5C" w14:textId="77777777" w:rsidTr="00C733D7">
        <w:trPr>
          <w:trHeight w:val="20"/>
        </w:trPr>
        <w:tc>
          <w:tcPr>
            <w:tcW w:w="827" w:type="dxa"/>
            <w:shd w:val="clear" w:color="auto" w:fill="auto"/>
            <w:vAlign w:val="center"/>
          </w:tcPr>
          <w:p w14:paraId="5C87E085" w14:textId="07A86169" w:rsidR="003C65E9" w:rsidRPr="00161121"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11.6</w:t>
            </w:r>
          </w:p>
        </w:tc>
        <w:tc>
          <w:tcPr>
            <w:tcW w:w="9329" w:type="dxa"/>
            <w:shd w:val="clear" w:color="auto" w:fill="auto"/>
            <w:vAlign w:val="center"/>
          </w:tcPr>
          <w:p w14:paraId="63BD418E" w14:textId="37477BA7" w:rsidR="003C65E9" w:rsidRPr="00206A63" w:rsidRDefault="003C65E9" w:rsidP="003C65E9">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3C65E9" w:rsidRPr="006701D4" w14:paraId="48E76172" w14:textId="77777777" w:rsidTr="00C733D7">
        <w:trPr>
          <w:trHeight w:val="20"/>
        </w:trPr>
        <w:tc>
          <w:tcPr>
            <w:tcW w:w="827" w:type="dxa"/>
            <w:shd w:val="clear" w:color="auto" w:fill="auto"/>
            <w:vAlign w:val="center"/>
          </w:tcPr>
          <w:p w14:paraId="1114D538" w14:textId="77777777" w:rsidR="003C65E9" w:rsidRPr="00161121"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11.7</w:t>
            </w:r>
          </w:p>
        </w:tc>
        <w:tc>
          <w:tcPr>
            <w:tcW w:w="9329" w:type="dxa"/>
            <w:shd w:val="clear" w:color="auto" w:fill="auto"/>
            <w:vAlign w:val="center"/>
          </w:tcPr>
          <w:p w14:paraId="6744791E" w14:textId="74D4B56E" w:rsidR="003C65E9" w:rsidRPr="00206A63" w:rsidRDefault="00D750F4" w:rsidP="003C65E9">
            <w:pPr>
              <w:pStyle w:val="Heading"/>
              <w:tabs>
                <w:tab w:val="left" w:pos="7200"/>
              </w:tabs>
              <w:spacing w:before="40" w:after="40" w:line="240" w:lineRule="auto"/>
              <w:ind w:left="57" w:right="57" w:firstLine="0"/>
              <w:rPr>
                <w:rFonts w:cs="Arial"/>
                <w:b w:val="0"/>
                <w:bCs/>
                <w:color w:val="000000"/>
                <w:sz w:val="20"/>
              </w:rPr>
            </w:pPr>
            <w:r w:rsidRPr="0030746A">
              <w:rPr>
                <w:rFonts w:cs="Arial"/>
                <w:b w:val="0"/>
                <w:bCs/>
                <w:color w:val="000000"/>
                <w:sz w:val="20"/>
                <w:lang w:val="en-US"/>
              </w:rPr>
              <w:t>ITT4RT</w:t>
            </w:r>
            <w:r>
              <w:rPr>
                <w:rFonts w:cs="Arial"/>
                <w:b w:val="0"/>
                <w:bCs/>
                <w:color w:val="000000"/>
                <w:sz w:val="20"/>
              </w:rPr>
              <w:t xml:space="preserve"> (</w:t>
            </w:r>
            <w:r w:rsidRPr="0030746A">
              <w:rPr>
                <w:rFonts w:cs="Arial"/>
                <w:b w:val="0"/>
                <w:bCs/>
                <w:color w:val="000000"/>
                <w:sz w:val="20"/>
                <w:lang w:val="en-US"/>
              </w:rPr>
              <w:t>Support of Immersive Teleconferencing and Tele</w:t>
            </w:r>
            <w:r>
              <w:rPr>
                <w:rFonts w:cs="Arial"/>
                <w:b w:val="0"/>
                <w:bCs/>
                <w:color w:val="000000"/>
                <w:sz w:val="20"/>
                <w:lang w:val="en-US"/>
              </w:rPr>
              <w:t>presence for Remote Terminals</w:t>
            </w:r>
            <w:r w:rsidRPr="0030746A">
              <w:rPr>
                <w:rFonts w:cs="Arial"/>
                <w:b w:val="0"/>
                <w:bCs/>
                <w:color w:val="000000"/>
                <w:sz w:val="20"/>
                <w:lang w:val="en-US"/>
              </w:rPr>
              <w:t>)</w:t>
            </w:r>
          </w:p>
        </w:tc>
      </w:tr>
      <w:tr w:rsidR="00E60224" w:rsidRPr="006701D4" w14:paraId="2DE59325" w14:textId="77777777" w:rsidTr="00C733D7">
        <w:trPr>
          <w:trHeight w:val="20"/>
        </w:trPr>
        <w:tc>
          <w:tcPr>
            <w:tcW w:w="827" w:type="dxa"/>
            <w:shd w:val="clear" w:color="auto" w:fill="auto"/>
            <w:vAlign w:val="center"/>
          </w:tcPr>
          <w:p w14:paraId="768187AF" w14:textId="12D182A3" w:rsidR="00E60224" w:rsidRPr="006B6244" w:rsidRDefault="00E60224" w:rsidP="00E60224">
            <w:pPr>
              <w:pStyle w:val="Heading"/>
              <w:tabs>
                <w:tab w:val="left" w:pos="7200"/>
              </w:tabs>
              <w:spacing w:before="40" w:after="40" w:line="240" w:lineRule="auto"/>
              <w:ind w:left="57" w:right="57" w:firstLine="0"/>
              <w:rPr>
                <w:rFonts w:cs="Arial"/>
                <w:b w:val="0"/>
                <w:bCs/>
                <w:sz w:val="20"/>
              </w:rPr>
            </w:pPr>
            <w:r>
              <w:rPr>
                <w:rFonts w:cs="Arial"/>
                <w:b w:val="0"/>
                <w:bCs/>
                <w:sz w:val="20"/>
              </w:rPr>
              <w:t>11.8</w:t>
            </w:r>
          </w:p>
        </w:tc>
        <w:tc>
          <w:tcPr>
            <w:tcW w:w="9329" w:type="dxa"/>
            <w:shd w:val="clear" w:color="auto" w:fill="auto"/>
            <w:vAlign w:val="center"/>
          </w:tcPr>
          <w:p w14:paraId="623F351D" w14:textId="437D8F8B" w:rsidR="00E60224" w:rsidRPr="00206A63" w:rsidRDefault="00E60224" w:rsidP="00E60224">
            <w:pPr>
              <w:pStyle w:val="Heading"/>
              <w:tabs>
                <w:tab w:val="left" w:pos="7200"/>
              </w:tabs>
              <w:spacing w:before="40" w:after="40" w:line="240" w:lineRule="auto"/>
              <w:ind w:left="57" w:right="57" w:firstLine="0"/>
              <w:rPr>
                <w:rFonts w:cs="Arial"/>
                <w:b w:val="0"/>
                <w:bCs/>
                <w:color w:val="000000"/>
                <w:sz w:val="20"/>
              </w:rPr>
            </w:pPr>
            <w:proofErr w:type="spellStart"/>
            <w:r w:rsidRPr="00D750F4">
              <w:rPr>
                <w:rFonts w:cs="Arial"/>
                <w:b w:val="0"/>
                <w:bCs/>
                <w:color w:val="000000"/>
                <w:sz w:val="20"/>
              </w:rPr>
              <w:t>RTCPVer</w:t>
            </w:r>
            <w:proofErr w:type="spellEnd"/>
            <w:r w:rsidRPr="00D750F4">
              <w:rPr>
                <w:rFonts w:cs="Arial"/>
                <w:b w:val="0"/>
                <w:bCs/>
                <w:color w:val="000000"/>
                <w:sz w:val="20"/>
              </w:rPr>
              <w:t xml:space="preserve"> </w:t>
            </w:r>
            <w:r>
              <w:rPr>
                <w:rFonts w:cs="Arial"/>
                <w:b w:val="0"/>
                <w:bCs/>
                <w:color w:val="000000"/>
                <w:sz w:val="20"/>
              </w:rPr>
              <w:t>(</w:t>
            </w:r>
            <w:r w:rsidRPr="00D750F4">
              <w:rPr>
                <w:rFonts w:cs="Arial"/>
                <w:b w:val="0"/>
                <w:bCs/>
                <w:color w:val="000000"/>
                <w:sz w:val="20"/>
              </w:rPr>
              <w:t>RTP/RTCP Verification for Real-Time Services)</w:t>
            </w:r>
          </w:p>
        </w:tc>
      </w:tr>
      <w:tr w:rsidR="00D750F4" w:rsidRPr="006701D4" w14:paraId="6A6EA5EF" w14:textId="77777777" w:rsidTr="002E516D">
        <w:trPr>
          <w:trHeight w:val="20"/>
        </w:trPr>
        <w:tc>
          <w:tcPr>
            <w:tcW w:w="827" w:type="dxa"/>
            <w:shd w:val="clear" w:color="auto" w:fill="auto"/>
            <w:vAlign w:val="center"/>
          </w:tcPr>
          <w:p w14:paraId="4C49FFA9" w14:textId="6D24BB3A" w:rsidR="00D750F4" w:rsidRPr="00161121" w:rsidRDefault="00D750F4" w:rsidP="002E516D">
            <w:pPr>
              <w:pStyle w:val="Heading"/>
              <w:tabs>
                <w:tab w:val="left" w:pos="7200"/>
              </w:tabs>
              <w:spacing w:before="40" w:after="40" w:line="240" w:lineRule="auto"/>
              <w:ind w:left="57" w:right="57" w:firstLine="0"/>
              <w:rPr>
                <w:rFonts w:cs="Arial"/>
                <w:b w:val="0"/>
                <w:bCs/>
                <w:sz w:val="20"/>
              </w:rPr>
            </w:pPr>
            <w:r>
              <w:rPr>
                <w:rFonts w:cs="Arial"/>
                <w:b w:val="0"/>
                <w:bCs/>
                <w:sz w:val="20"/>
              </w:rPr>
              <w:t>11.9</w:t>
            </w:r>
          </w:p>
        </w:tc>
        <w:tc>
          <w:tcPr>
            <w:tcW w:w="9329" w:type="dxa"/>
            <w:shd w:val="clear" w:color="auto" w:fill="auto"/>
            <w:vAlign w:val="center"/>
          </w:tcPr>
          <w:p w14:paraId="4DE1CC7D" w14:textId="77777777" w:rsidR="00D750F4" w:rsidRPr="00206A63" w:rsidRDefault="00D750F4" w:rsidP="002E516D">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3C65E9" w:rsidRPr="006701D4" w14:paraId="6A984898" w14:textId="77777777" w:rsidTr="0084053D">
        <w:trPr>
          <w:trHeight w:val="20"/>
        </w:trPr>
        <w:tc>
          <w:tcPr>
            <w:tcW w:w="827" w:type="dxa"/>
            <w:shd w:val="clear" w:color="auto" w:fill="auto"/>
            <w:vAlign w:val="center"/>
          </w:tcPr>
          <w:p w14:paraId="5EBFAAD7" w14:textId="6911FBBF"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11.10</w:t>
            </w:r>
          </w:p>
        </w:tc>
        <w:tc>
          <w:tcPr>
            <w:tcW w:w="9329" w:type="dxa"/>
            <w:shd w:val="clear" w:color="auto" w:fill="auto"/>
            <w:vAlign w:val="center"/>
          </w:tcPr>
          <w:p w14:paraId="7A09F210" w14:textId="4B713F6D" w:rsidR="003C65E9" w:rsidRPr="00206A63" w:rsidRDefault="003C65E9" w:rsidP="003C65E9">
            <w:pPr>
              <w:pStyle w:val="Heading"/>
              <w:tabs>
                <w:tab w:val="left" w:pos="7200"/>
              </w:tabs>
              <w:spacing w:before="40" w:after="40" w:line="240" w:lineRule="auto"/>
              <w:ind w:left="57" w:right="57" w:firstLine="0"/>
              <w:rPr>
                <w:rFonts w:cs="Arial"/>
                <w:b w:val="0"/>
                <w:bCs/>
                <w:color w:val="000000"/>
                <w:sz w:val="20"/>
              </w:rPr>
            </w:pPr>
            <w:r w:rsidRPr="006B6244">
              <w:rPr>
                <w:rFonts w:cs="Arial"/>
                <w:b w:val="0"/>
                <w:bCs/>
                <w:sz w:val="20"/>
              </w:rPr>
              <w:t>Others including TEI</w:t>
            </w:r>
          </w:p>
        </w:tc>
      </w:tr>
      <w:tr w:rsidR="003C65E9" w:rsidRPr="007135C3" w14:paraId="0C505274" w14:textId="77777777" w:rsidTr="00CB3D93">
        <w:trPr>
          <w:trHeight w:val="20"/>
        </w:trPr>
        <w:tc>
          <w:tcPr>
            <w:tcW w:w="827" w:type="dxa"/>
            <w:shd w:val="clear" w:color="auto" w:fill="auto"/>
            <w:vAlign w:val="center"/>
          </w:tcPr>
          <w:p w14:paraId="5B4AC4B6" w14:textId="77777777" w:rsidR="003C65E9" w:rsidRPr="006B6244"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11.11</w:t>
            </w:r>
          </w:p>
        </w:tc>
        <w:tc>
          <w:tcPr>
            <w:tcW w:w="9329" w:type="dxa"/>
            <w:shd w:val="clear" w:color="auto" w:fill="auto"/>
            <w:vAlign w:val="center"/>
            <w:hideMark/>
          </w:tcPr>
          <w:p w14:paraId="5E6964E3" w14:textId="2297DEEE" w:rsidR="003C65E9" w:rsidRPr="006B6244" w:rsidRDefault="003C65E9" w:rsidP="003C65E9">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3C65E9" w:rsidRPr="007135C3" w14:paraId="60378E1C" w14:textId="77777777" w:rsidTr="00CB3D93">
        <w:trPr>
          <w:trHeight w:val="20"/>
        </w:trPr>
        <w:tc>
          <w:tcPr>
            <w:tcW w:w="827" w:type="dxa"/>
            <w:shd w:val="clear" w:color="auto" w:fill="auto"/>
            <w:vAlign w:val="center"/>
          </w:tcPr>
          <w:p w14:paraId="0077D488" w14:textId="77777777" w:rsidR="003C65E9" w:rsidRPr="006B6244"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11.12</w:t>
            </w:r>
          </w:p>
        </w:tc>
        <w:tc>
          <w:tcPr>
            <w:tcW w:w="9329" w:type="dxa"/>
            <w:shd w:val="clear" w:color="auto" w:fill="auto"/>
            <w:vAlign w:val="center"/>
            <w:hideMark/>
          </w:tcPr>
          <w:p w14:paraId="10211537" w14:textId="1671404F" w:rsidR="003C65E9" w:rsidRPr="006B6244" w:rsidRDefault="003C65E9" w:rsidP="003C65E9">
            <w:pPr>
              <w:pStyle w:val="Heading"/>
              <w:tabs>
                <w:tab w:val="left" w:pos="7200"/>
              </w:tabs>
              <w:spacing w:before="40" w:after="40" w:line="240" w:lineRule="auto"/>
              <w:ind w:left="57" w:right="57" w:firstLine="0"/>
              <w:rPr>
                <w:rFonts w:cs="Arial"/>
                <w:b w:val="0"/>
                <w:bCs/>
                <w:sz w:val="20"/>
              </w:rPr>
            </w:pPr>
            <w:r w:rsidRPr="006B6244">
              <w:rPr>
                <w:rFonts w:cs="Arial"/>
                <w:b w:val="0"/>
                <w:bCs/>
                <w:sz w:val="20"/>
              </w:rPr>
              <w:t>Any Other Business</w:t>
            </w:r>
          </w:p>
        </w:tc>
      </w:tr>
      <w:tr w:rsidR="003C65E9" w:rsidRPr="007135C3" w14:paraId="340A6268" w14:textId="77777777" w:rsidTr="00CB3D93">
        <w:trPr>
          <w:trHeight w:val="20"/>
        </w:trPr>
        <w:tc>
          <w:tcPr>
            <w:tcW w:w="827" w:type="dxa"/>
            <w:shd w:val="clear" w:color="auto" w:fill="auto"/>
            <w:vAlign w:val="center"/>
          </w:tcPr>
          <w:p w14:paraId="4E53B72D" w14:textId="77777777" w:rsidR="003C65E9" w:rsidRPr="006B6244"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11.13</w:t>
            </w:r>
          </w:p>
        </w:tc>
        <w:tc>
          <w:tcPr>
            <w:tcW w:w="9329" w:type="dxa"/>
            <w:shd w:val="clear" w:color="auto" w:fill="auto"/>
            <w:vAlign w:val="center"/>
            <w:hideMark/>
          </w:tcPr>
          <w:p w14:paraId="7CA72A30" w14:textId="115D40C4" w:rsidR="003C65E9" w:rsidRPr="006B6244" w:rsidRDefault="003C65E9" w:rsidP="003C65E9">
            <w:pPr>
              <w:pStyle w:val="Heading"/>
              <w:tabs>
                <w:tab w:val="left" w:pos="7200"/>
              </w:tabs>
              <w:spacing w:before="40" w:after="40" w:line="240" w:lineRule="auto"/>
              <w:ind w:left="57" w:right="57" w:firstLine="0"/>
              <w:rPr>
                <w:rFonts w:cs="Arial"/>
                <w:b w:val="0"/>
                <w:bCs/>
                <w:sz w:val="20"/>
              </w:rPr>
            </w:pPr>
            <w:r w:rsidRPr="006B6244">
              <w:rPr>
                <w:rFonts w:cs="Arial"/>
                <w:b w:val="0"/>
                <w:bCs/>
                <w:sz w:val="20"/>
              </w:rPr>
              <w:t>Close of the session</w:t>
            </w:r>
          </w:p>
        </w:tc>
      </w:tr>
      <w:tr w:rsidR="003C65E9" w:rsidRPr="007135C3" w14:paraId="36C8F262" w14:textId="77777777" w:rsidTr="00E07919">
        <w:trPr>
          <w:trHeight w:val="20"/>
        </w:trPr>
        <w:tc>
          <w:tcPr>
            <w:tcW w:w="827" w:type="dxa"/>
            <w:shd w:val="clear" w:color="auto" w:fill="auto"/>
            <w:vAlign w:val="center"/>
            <w:hideMark/>
          </w:tcPr>
          <w:p w14:paraId="06AE84ED" w14:textId="77777777" w:rsidR="003C65E9" w:rsidRPr="001624E1" w:rsidRDefault="003C65E9" w:rsidP="003C65E9">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9329" w:type="dxa"/>
            <w:shd w:val="clear" w:color="auto" w:fill="auto"/>
            <w:vAlign w:val="center"/>
            <w:hideMark/>
          </w:tcPr>
          <w:p w14:paraId="702E2EDE" w14:textId="77777777" w:rsidR="003C65E9" w:rsidRPr="001624E1" w:rsidRDefault="003C65E9" w:rsidP="003C65E9">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r>
      <w:tr w:rsidR="003C65E9" w:rsidRPr="007135C3" w14:paraId="4D9FDEBA" w14:textId="77777777" w:rsidTr="00E07919">
        <w:trPr>
          <w:trHeight w:val="20"/>
        </w:trPr>
        <w:tc>
          <w:tcPr>
            <w:tcW w:w="827" w:type="dxa"/>
            <w:shd w:val="clear" w:color="auto" w:fill="auto"/>
            <w:vAlign w:val="center"/>
            <w:hideMark/>
          </w:tcPr>
          <w:p w14:paraId="56077DA1" w14:textId="77777777" w:rsidR="003C65E9" w:rsidRPr="001624E1" w:rsidRDefault="003C65E9" w:rsidP="003C65E9">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9329" w:type="dxa"/>
            <w:shd w:val="clear" w:color="auto" w:fill="auto"/>
            <w:vAlign w:val="center"/>
            <w:hideMark/>
          </w:tcPr>
          <w:p w14:paraId="786B7622" w14:textId="77777777" w:rsidR="003C65E9" w:rsidRPr="001624E1" w:rsidRDefault="003C65E9" w:rsidP="003C65E9">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r>
      <w:tr w:rsidR="003C65E9" w:rsidRPr="007135C3" w14:paraId="0770C5CA" w14:textId="77777777" w:rsidTr="00E07919">
        <w:trPr>
          <w:trHeight w:val="20"/>
        </w:trPr>
        <w:tc>
          <w:tcPr>
            <w:tcW w:w="827" w:type="dxa"/>
            <w:shd w:val="clear" w:color="auto" w:fill="auto"/>
            <w:vAlign w:val="center"/>
            <w:hideMark/>
          </w:tcPr>
          <w:p w14:paraId="09306076"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1</w:t>
            </w:r>
          </w:p>
        </w:tc>
        <w:tc>
          <w:tcPr>
            <w:tcW w:w="9329" w:type="dxa"/>
            <w:shd w:val="clear" w:color="auto" w:fill="auto"/>
            <w:vAlign w:val="center"/>
            <w:hideMark/>
          </w:tcPr>
          <w:p w14:paraId="1FF14F02" w14:textId="45790CE3"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 SWG</w:t>
            </w:r>
          </w:p>
        </w:tc>
      </w:tr>
      <w:tr w:rsidR="003C65E9" w:rsidRPr="007135C3" w14:paraId="5D2B0DE6" w14:textId="77777777" w:rsidTr="00E07919">
        <w:trPr>
          <w:trHeight w:val="20"/>
        </w:trPr>
        <w:tc>
          <w:tcPr>
            <w:tcW w:w="827" w:type="dxa"/>
            <w:shd w:val="clear" w:color="auto" w:fill="auto"/>
            <w:vAlign w:val="center"/>
            <w:hideMark/>
          </w:tcPr>
          <w:p w14:paraId="0C60837E"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2</w:t>
            </w:r>
          </w:p>
        </w:tc>
        <w:tc>
          <w:tcPr>
            <w:tcW w:w="9329" w:type="dxa"/>
            <w:shd w:val="clear" w:color="auto" w:fill="auto"/>
            <w:vAlign w:val="center"/>
            <w:hideMark/>
          </w:tcPr>
          <w:p w14:paraId="6DA13995"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r>
      <w:tr w:rsidR="003C65E9" w:rsidRPr="007135C3" w14:paraId="3D8CEEA1" w14:textId="77777777" w:rsidTr="00E07919">
        <w:trPr>
          <w:trHeight w:val="20"/>
        </w:trPr>
        <w:tc>
          <w:tcPr>
            <w:tcW w:w="827" w:type="dxa"/>
            <w:shd w:val="clear" w:color="auto" w:fill="auto"/>
            <w:vAlign w:val="center"/>
            <w:hideMark/>
          </w:tcPr>
          <w:p w14:paraId="57C12BA9"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3</w:t>
            </w:r>
          </w:p>
        </w:tc>
        <w:tc>
          <w:tcPr>
            <w:tcW w:w="9329" w:type="dxa"/>
            <w:shd w:val="clear" w:color="auto" w:fill="auto"/>
            <w:vAlign w:val="center"/>
            <w:hideMark/>
          </w:tcPr>
          <w:p w14:paraId="28B4DCF2"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r>
      <w:tr w:rsidR="003C65E9" w:rsidRPr="007135C3" w14:paraId="25B6CAF8" w14:textId="77777777" w:rsidTr="00E07919">
        <w:trPr>
          <w:trHeight w:val="20"/>
        </w:trPr>
        <w:tc>
          <w:tcPr>
            <w:tcW w:w="827" w:type="dxa"/>
            <w:shd w:val="clear" w:color="auto" w:fill="auto"/>
            <w:vAlign w:val="center"/>
            <w:hideMark/>
          </w:tcPr>
          <w:p w14:paraId="62AB7199"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4</w:t>
            </w:r>
          </w:p>
        </w:tc>
        <w:tc>
          <w:tcPr>
            <w:tcW w:w="9329" w:type="dxa"/>
            <w:shd w:val="clear" w:color="auto" w:fill="auto"/>
            <w:vAlign w:val="center"/>
            <w:hideMark/>
          </w:tcPr>
          <w:p w14:paraId="6631F5FD"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r>
      <w:tr w:rsidR="003C65E9" w:rsidRPr="007135C3" w14:paraId="1873142F" w14:textId="77777777" w:rsidTr="00E07919">
        <w:trPr>
          <w:trHeight w:val="20"/>
        </w:trPr>
        <w:tc>
          <w:tcPr>
            <w:tcW w:w="827" w:type="dxa"/>
            <w:shd w:val="clear" w:color="auto" w:fill="auto"/>
            <w:vAlign w:val="center"/>
            <w:hideMark/>
          </w:tcPr>
          <w:p w14:paraId="709560AF"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5</w:t>
            </w:r>
          </w:p>
        </w:tc>
        <w:tc>
          <w:tcPr>
            <w:tcW w:w="9329" w:type="dxa"/>
            <w:shd w:val="clear" w:color="auto" w:fill="auto"/>
            <w:vAlign w:val="center"/>
            <w:hideMark/>
          </w:tcPr>
          <w:p w14:paraId="2DAB1C8D" w14:textId="77777777" w:rsidR="003C65E9" w:rsidRPr="001624E1"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r>
      <w:tr w:rsidR="003C65E9" w:rsidRPr="007135C3" w14:paraId="7A028BD0" w14:textId="77777777" w:rsidTr="00E07919">
        <w:trPr>
          <w:trHeight w:val="20"/>
        </w:trPr>
        <w:tc>
          <w:tcPr>
            <w:tcW w:w="827" w:type="dxa"/>
            <w:shd w:val="clear" w:color="auto" w:fill="auto"/>
            <w:vAlign w:val="center"/>
            <w:hideMark/>
          </w:tcPr>
          <w:p w14:paraId="11DA0314" w14:textId="77777777" w:rsidR="003C65E9" w:rsidRPr="001624E1" w:rsidRDefault="003C65E9" w:rsidP="003C65E9">
            <w:pPr>
              <w:pStyle w:val="Heading"/>
              <w:tabs>
                <w:tab w:val="left" w:pos="7200"/>
              </w:tabs>
              <w:spacing w:before="40" w:after="40" w:line="240" w:lineRule="auto"/>
              <w:ind w:left="57" w:right="57" w:firstLine="0"/>
              <w:rPr>
                <w:rFonts w:cs="Arial"/>
                <w:bCs/>
                <w:color w:val="000000"/>
                <w:sz w:val="20"/>
              </w:rPr>
            </w:pPr>
            <w:r>
              <w:rPr>
                <w:rFonts w:cs="Arial"/>
                <w:bCs/>
                <w:color w:val="000000"/>
                <w:sz w:val="20"/>
              </w:rPr>
              <w:t>14</w:t>
            </w:r>
          </w:p>
        </w:tc>
        <w:tc>
          <w:tcPr>
            <w:tcW w:w="9329" w:type="dxa"/>
            <w:shd w:val="clear" w:color="auto" w:fill="auto"/>
            <w:vAlign w:val="center"/>
            <w:hideMark/>
          </w:tcPr>
          <w:p w14:paraId="73B4CBFD" w14:textId="77777777" w:rsidR="003C65E9" w:rsidRPr="001624E1" w:rsidRDefault="003C65E9" w:rsidP="003C65E9">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15</w:t>
            </w:r>
            <w:r w:rsidRPr="001624E1">
              <w:rPr>
                <w:rFonts w:cs="Arial"/>
                <w:sz w:val="20"/>
              </w:rPr>
              <w:t xml:space="preserve"> and earlier</w:t>
            </w:r>
          </w:p>
        </w:tc>
      </w:tr>
      <w:tr w:rsidR="003C65E9" w:rsidRPr="003676E2" w14:paraId="56171116" w14:textId="77777777" w:rsidTr="00504DE2">
        <w:trPr>
          <w:trHeight w:val="20"/>
        </w:trPr>
        <w:tc>
          <w:tcPr>
            <w:tcW w:w="827" w:type="dxa"/>
            <w:shd w:val="clear" w:color="auto" w:fill="auto"/>
            <w:vAlign w:val="center"/>
          </w:tcPr>
          <w:p w14:paraId="0A15308C" w14:textId="77777777" w:rsidR="003C65E9" w:rsidRPr="003676E2" w:rsidRDefault="003C65E9" w:rsidP="003C65E9">
            <w:pPr>
              <w:pStyle w:val="Heading"/>
              <w:tabs>
                <w:tab w:val="left" w:pos="7200"/>
              </w:tabs>
              <w:spacing w:before="40" w:after="40" w:line="240" w:lineRule="auto"/>
              <w:ind w:left="57" w:right="57" w:firstLine="0"/>
              <w:rPr>
                <w:rFonts w:cs="Arial"/>
                <w:bCs/>
                <w:sz w:val="20"/>
              </w:rPr>
            </w:pPr>
            <w:r w:rsidRPr="003676E2">
              <w:rPr>
                <w:rFonts w:cs="Arial"/>
                <w:bCs/>
                <w:sz w:val="20"/>
              </w:rPr>
              <w:t>1</w:t>
            </w:r>
            <w:r>
              <w:rPr>
                <w:rFonts w:cs="Arial"/>
                <w:bCs/>
                <w:sz w:val="20"/>
              </w:rPr>
              <w:t>5</w:t>
            </w:r>
          </w:p>
        </w:tc>
        <w:tc>
          <w:tcPr>
            <w:tcW w:w="9329" w:type="dxa"/>
            <w:shd w:val="clear" w:color="auto" w:fill="auto"/>
            <w:vAlign w:val="center"/>
          </w:tcPr>
          <w:p w14:paraId="69F42407" w14:textId="2C24DAC3" w:rsidR="003C65E9" w:rsidRPr="003676E2" w:rsidRDefault="003C65E9" w:rsidP="003C65E9">
            <w:pPr>
              <w:pStyle w:val="Heading"/>
              <w:tabs>
                <w:tab w:val="left" w:pos="7200"/>
              </w:tabs>
              <w:spacing w:before="40" w:after="40" w:line="240" w:lineRule="auto"/>
              <w:ind w:left="57" w:right="57" w:firstLine="0"/>
              <w:rPr>
                <w:rFonts w:cs="Arial"/>
                <w:bCs/>
                <w:sz w:val="20"/>
              </w:rPr>
            </w:pPr>
            <w:r w:rsidRPr="003676E2">
              <w:rPr>
                <w:rFonts w:cs="Arial"/>
                <w:bCs/>
                <w:sz w:val="20"/>
              </w:rPr>
              <w:t>Release 16 Features</w:t>
            </w:r>
          </w:p>
        </w:tc>
      </w:tr>
      <w:tr w:rsidR="003C65E9" w:rsidRPr="003676E2" w14:paraId="19FA8A9E" w14:textId="77777777" w:rsidTr="00504DE2">
        <w:trPr>
          <w:trHeight w:val="20"/>
        </w:trPr>
        <w:tc>
          <w:tcPr>
            <w:tcW w:w="827" w:type="dxa"/>
            <w:shd w:val="clear" w:color="auto" w:fill="auto"/>
            <w:vAlign w:val="center"/>
          </w:tcPr>
          <w:p w14:paraId="2D730F83" w14:textId="063AA022" w:rsidR="003C65E9" w:rsidRPr="003676E2"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15.1</w:t>
            </w:r>
          </w:p>
        </w:tc>
        <w:tc>
          <w:tcPr>
            <w:tcW w:w="9329" w:type="dxa"/>
            <w:shd w:val="clear" w:color="auto" w:fill="auto"/>
            <w:vAlign w:val="center"/>
          </w:tcPr>
          <w:p w14:paraId="3226EA62" w14:textId="1CE942E2" w:rsidR="003C65E9" w:rsidRPr="003676E2" w:rsidRDefault="003C65E9" w:rsidP="003C65E9">
            <w:pPr>
              <w:pStyle w:val="Heading"/>
              <w:tabs>
                <w:tab w:val="left" w:pos="7200"/>
              </w:tabs>
              <w:spacing w:before="40" w:after="40" w:line="240" w:lineRule="auto"/>
              <w:ind w:left="57" w:right="57" w:firstLine="0"/>
              <w:rPr>
                <w:rFonts w:cs="Arial"/>
                <w:b w:val="0"/>
                <w:bCs/>
                <w:sz w:val="20"/>
              </w:rPr>
            </w:pPr>
            <w:r w:rsidRPr="003676E2">
              <w:rPr>
                <w:rFonts w:cs="Arial"/>
                <w:b w:val="0"/>
                <w:bCs/>
                <w:sz w:val="20"/>
              </w:rPr>
              <w:t xml:space="preserve">CAPIF4xMB (Usage of CAPIF for </w:t>
            </w:r>
            <w:proofErr w:type="spellStart"/>
            <w:r w:rsidRPr="003676E2">
              <w:rPr>
                <w:rFonts w:cs="Arial"/>
                <w:b w:val="0"/>
                <w:bCs/>
                <w:sz w:val="20"/>
              </w:rPr>
              <w:t>xMB</w:t>
            </w:r>
            <w:proofErr w:type="spellEnd"/>
            <w:r w:rsidRPr="003676E2">
              <w:rPr>
                <w:rFonts w:cs="Arial"/>
                <w:b w:val="0"/>
                <w:bCs/>
                <w:sz w:val="20"/>
              </w:rPr>
              <w:t xml:space="preserve"> API)</w:t>
            </w:r>
          </w:p>
        </w:tc>
      </w:tr>
      <w:tr w:rsidR="003C65E9" w:rsidRPr="003676E2" w14:paraId="2ADDCA94" w14:textId="77777777" w:rsidTr="00504DE2">
        <w:trPr>
          <w:trHeight w:val="20"/>
        </w:trPr>
        <w:tc>
          <w:tcPr>
            <w:tcW w:w="827" w:type="dxa"/>
            <w:shd w:val="clear" w:color="auto" w:fill="auto"/>
            <w:vAlign w:val="center"/>
          </w:tcPr>
          <w:p w14:paraId="3BA4A125" w14:textId="22B32142" w:rsidR="003C65E9" w:rsidRPr="003676E2"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15.2</w:t>
            </w:r>
          </w:p>
        </w:tc>
        <w:tc>
          <w:tcPr>
            <w:tcW w:w="9329" w:type="dxa"/>
            <w:shd w:val="clear" w:color="auto" w:fill="auto"/>
            <w:vAlign w:val="center"/>
          </w:tcPr>
          <w:p w14:paraId="35C6E8CD" w14:textId="77777777" w:rsidR="003C65E9" w:rsidRPr="003676E2" w:rsidRDefault="003C65E9" w:rsidP="003C65E9">
            <w:pPr>
              <w:pStyle w:val="Heading"/>
              <w:tabs>
                <w:tab w:val="left" w:pos="7200"/>
              </w:tabs>
              <w:spacing w:before="40" w:after="40" w:line="240" w:lineRule="auto"/>
              <w:ind w:left="57" w:right="57" w:firstLine="0"/>
              <w:rPr>
                <w:rFonts w:cs="Arial"/>
                <w:b w:val="0"/>
                <w:bCs/>
                <w:sz w:val="20"/>
              </w:rPr>
            </w:pPr>
            <w:proofErr w:type="spellStart"/>
            <w:r w:rsidRPr="00206A63">
              <w:rPr>
                <w:rFonts w:cs="Arial"/>
                <w:b w:val="0"/>
                <w:bCs/>
                <w:color w:val="000000"/>
                <w:sz w:val="20"/>
              </w:rPr>
              <w:t>SerInter</w:t>
            </w:r>
            <w:proofErr w:type="spellEnd"/>
            <w:r>
              <w:rPr>
                <w:rFonts w:cs="Arial"/>
                <w:b w:val="0"/>
                <w:bCs/>
                <w:color w:val="000000"/>
                <w:sz w:val="20"/>
              </w:rPr>
              <w:t xml:space="preserve"> </w:t>
            </w:r>
            <w:r w:rsidRPr="00206A63">
              <w:rPr>
                <w:rFonts w:cs="Arial"/>
                <w:b w:val="0"/>
                <w:bCs/>
                <w:color w:val="000000"/>
                <w:sz w:val="20"/>
              </w:rPr>
              <w:t>(Service Interactivity)</w:t>
            </w:r>
          </w:p>
        </w:tc>
      </w:tr>
      <w:tr w:rsidR="003C65E9" w:rsidRPr="003676E2" w14:paraId="7A673494" w14:textId="77777777" w:rsidTr="00504DE2">
        <w:trPr>
          <w:trHeight w:val="20"/>
        </w:trPr>
        <w:tc>
          <w:tcPr>
            <w:tcW w:w="827" w:type="dxa"/>
            <w:shd w:val="clear" w:color="auto" w:fill="auto"/>
            <w:vAlign w:val="center"/>
          </w:tcPr>
          <w:p w14:paraId="19B15BE5" w14:textId="69D5F6C7" w:rsidR="003C65E9" w:rsidRPr="003676E2"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15.3</w:t>
            </w:r>
          </w:p>
        </w:tc>
        <w:tc>
          <w:tcPr>
            <w:tcW w:w="9329" w:type="dxa"/>
            <w:shd w:val="clear" w:color="auto" w:fill="auto"/>
            <w:vAlign w:val="center"/>
          </w:tcPr>
          <w:p w14:paraId="441F28A6" w14:textId="77777777" w:rsidR="003C65E9" w:rsidRPr="00206A63" w:rsidRDefault="003C65E9" w:rsidP="003C65E9">
            <w:pPr>
              <w:pStyle w:val="Heading"/>
              <w:tabs>
                <w:tab w:val="left" w:pos="7200"/>
              </w:tabs>
              <w:spacing w:before="40" w:after="40" w:line="240" w:lineRule="auto"/>
              <w:ind w:left="57" w:right="57" w:firstLine="0"/>
              <w:rPr>
                <w:rFonts w:cs="Arial"/>
                <w:b w:val="0"/>
                <w:bCs/>
                <w:color w:val="000000"/>
                <w:sz w:val="20"/>
              </w:rPr>
            </w:pPr>
            <w:proofErr w:type="spellStart"/>
            <w:r w:rsidRPr="00F803A0">
              <w:rPr>
                <w:rFonts w:cs="Arial"/>
                <w:b w:val="0"/>
                <w:bCs/>
                <w:color w:val="000000"/>
                <w:sz w:val="20"/>
              </w:rPr>
              <w:t>Alt_FX_EVS</w:t>
            </w:r>
            <w:proofErr w:type="spellEnd"/>
            <w:r w:rsidRPr="00F803A0">
              <w:rPr>
                <w:rFonts w:cs="Arial"/>
                <w:b w:val="0"/>
                <w:bCs/>
                <w:color w:val="000000"/>
                <w:sz w:val="20"/>
              </w:rPr>
              <w:t xml:space="preserve"> </w:t>
            </w:r>
            <w:r>
              <w:rPr>
                <w:rFonts w:cs="Arial"/>
                <w:b w:val="0"/>
                <w:bCs/>
                <w:color w:val="000000"/>
                <w:sz w:val="20"/>
              </w:rPr>
              <w:t>(</w:t>
            </w:r>
            <w:r w:rsidRPr="00F803A0">
              <w:rPr>
                <w:rFonts w:cs="Arial"/>
                <w:b w:val="0"/>
                <w:bCs/>
                <w:color w:val="000000"/>
                <w:sz w:val="20"/>
              </w:rPr>
              <w:t>Alternative EVS implementation using updated fixed-point basic operators</w:t>
            </w:r>
            <w:r>
              <w:rPr>
                <w:rFonts w:cs="Arial"/>
                <w:b w:val="0"/>
                <w:bCs/>
                <w:color w:val="000000"/>
                <w:sz w:val="20"/>
              </w:rPr>
              <w:t>)</w:t>
            </w:r>
          </w:p>
        </w:tc>
      </w:tr>
      <w:tr w:rsidR="003C65E9" w:rsidRPr="003676E2" w14:paraId="516B997E" w14:textId="77777777" w:rsidTr="00504DE2">
        <w:trPr>
          <w:trHeight w:val="20"/>
        </w:trPr>
        <w:tc>
          <w:tcPr>
            <w:tcW w:w="827" w:type="dxa"/>
            <w:shd w:val="clear" w:color="auto" w:fill="auto"/>
            <w:vAlign w:val="center"/>
          </w:tcPr>
          <w:p w14:paraId="64590E85" w14:textId="6974437C" w:rsidR="003C65E9" w:rsidRPr="003676E2"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15.4</w:t>
            </w:r>
          </w:p>
        </w:tc>
        <w:tc>
          <w:tcPr>
            <w:tcW w:w="9329" w:type="dxa"/>
            <w:shd w:val="clear" w:color="auto" w:fill="auto"/>
            <w:vAlign w:val="center"/>
          </w:tcPr>
          <w:p w14:paraId="478EEECA" w14:textId="17A1B919" w:rsidR="003C65E9" w:rsidRPr="00F803A0" w:rsidRDefault="003C65E9" w:rsidP="003C65E9">
            <w:pPr>
              <w:pStyle w:val="Heading"/>
              <w:tabs>
                <w:tab w:val="left" w:pos="7200"/>
              </w:tabs>
              <w:spacing w:before="40" w:after="40" w:line="240" w:lineRule="auto"/>
              <w:ind w:left="57" w:right="57" w:firstLine="0"/>
              <w:rPr>
                <w:rFonts w:cs="Arial"/>
                <w:b w:val="0"/>
                <w:bCs/>
                <w:color w:val="000000"/>
                <w:sz w:val="20"/>
              </w:rPr>
            </w:pPr>
            <w:r w:rsidRPr="003C0618">
              <w:rPr>
                <w:rFonts w:cs="Arial"/>
                <w:b w:val="0"/>
                <w:bCs/>
                <w:color w:val="000000"/>
                <w:sz w:val="20"/>
              </w:rPr>
              <w:t>E</w:t>
            </w:r>
            <w:r>
              <w:rPr>
                <w:rFonts w:cs="Arial"/>
                <w:b w:val="0"/>
                <w:bCs/>
                <w:color w:val="000000"/>
                <w:sz w:val="20"/>
              </w:rPr>
              <w:t>-</w:t>
            </w:r>
            <w:r w:rsidRPr="003C0618">
              <w:rPr>
                <w:rFonts w:cs="Arial"/>
                <w:b w:val="0"/>
                <w:bCs/>
                <w:color w:val="000000"/>
                <w:sz w:val="20"/>
              </w:rPr>
              <w:t xml:space="preserve">FLUS </w:t>
            </w:r>
            <w:r>
              <w:rPr>
                <w:rFonts w:cs="Arial"/>
                <w:b w:val="0"/>
                <w:bCs/>
                <w:color w:val="000000"/>
                <w:sz w:val="20"/>
              </w:rPr>
              <w:t>(</w:t>
            </w:r>
            <w:r w:rsidRPr="003C0618">
              <w:rPr>
                <w:rFonts w:cs="Arial"/>
                <w:b w:val="0"/>
                <w:bCs/>
                <w:color w:val="000000"/>
                <w:sz w:val="20"/>
              </w:rPr>
              <w:t>Enhancements to Framework for Live Uplink Streaming)</w:t>
            </w:r>
          </w:p>
        </w:tc>
      </w:tr>
      <w:tr w:rsidR="003C65E9" w:rsidRPr="003676E2" w14:paraId="5FD48945" w14:textId="77777777" w:rsidTr="00504DE2">
        <w:trPr>
          <w:trHeight w:val="20"/>
        </w:trPr>
        <w:tc>
          <w:tcPr>
            <w:tcW w:w="827" w:type="dxa"/>
            <w:shd w:val="clear" w:color="auto" w:fill="auto"/>
            <w:vAlign w:val="center"/>
          </w:tcPr>
          <w:p w14:paraId="27EC5602" w14:textId="43D7ABA6" w:rsidR="003C65E9" w:rsidRPr="003676E2"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15.5</w:t>
            </w:r>
          </w:p>
        </w:tc>
        <w:tc>
          <w:tcPr>
            <w:tcW w:w="9329" w:type="dxa"/>
            <w:shd w:val="clear" w:color="auto" w:fill="auto"/>
            <w:vAlign w:val="center"/>
          </w:tcPr>
          <w:p w14:paraId="30AC5F66" w14:textId="77777777" w:rsidR="003C65E9" w:rsidRPr="003C0618" w:rsidRDefault="003C65E9" w:rsidP="003C65E9">
            <w:pPr>
              <w:pStyle w:val="Heading"/>
              <w:tabs>
                <w:tab w:val="left" w:pos="7200"/>
              </w:tabs>
              <w:spacing w:before="40" w:after="40" w:line="240" w:lineRule="auto"/>
              <w:ind w:left="57" w:right="57" w:firstLine="0"/>
              <w:rPr>
                <w:rFonts w:cs="Arial"/>
                <w:b w:val="0"/>
                <w:bCs/>
                <w:color w:val="000000"/>
                <w:sz w:val="20"/>
              </w:rPr>
            </w:pPr>
            <w:r w:rsidRPr="00E907A1">
              <w:rPr>
                <w:rFonts w:cs="Arial"/>
                <w:b w:val="0"/>
                <w:bCs/>
                <w:color w:val="000000"/>
                <w:sz w:val="20"/>
              </w:rPr>
              <w:t xml:space="preserve">HLG_HDR </w:t>
            </w:r>
            <w:r>
              <w:rPr>
                <w:rFonts w:cs="Arial"/>
                <w:b w:val="0"/>
                <w:bCs/>
                <w:color w:val="000000"/>
                <w:sz w:val="20"/>
              </w:rPr>
              <w:t>(Hybrid Log Gamma High Dynamic Range</w:t>
            </w:r>
            <w:r w:rsidRPr="00E907A1">
              <w:rPr>
                <w:rFonts w:cs="Arial"/>
                <w:b w:val="0"/>
                <w:bCs/>
                <w:color w:val="000000"/>
                <w:sz w:val="20"/>
              </w:rPr>
              <w:t>)</w:t>
            </w:r>
          </w:p>
        </w:tc>
      </w:tr>
      <w:tr w:rsidR="003C65E9" w:rsidRPr="003676E2" w14:paraId="62CEB3B0" w14:textId="77777777" w:rsidTr="00504DE2">
        <w:trPr>
          <w:trHeight w:val="20"/>
        </w:trPr>
        <w:tc>
          <w:tcPr>
            <w:tcW w:w="827" w:type="dxa"/>
            <w:shd w:val="clear" w:color="auto" w:fill="auto"/>
            <w:vAlign w:val="center"/>
          </w:tcPr>
          <w:p w14:paraId="77A30543" w14:textId="21848E4F" w:rsidR="003C65E9"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15.6</w:t>
            </w:r>
          </w:p>
        </w:tc>
        <w:tc>
          <w:tcPr>
            <w:tcW w:w="9329" w:type="dxa"/>
            <w:shd w:val="clear" w:color="auto" w:fill="auto"/>
            <w:vAlign w:val="center"/>
          </w:tcPr>
          <w:p w14:paraId="440DDC71" w14:textId="77777777" w:rsidR="003C65E9" w:rsidRPr="00E907A1" w:rsidRDefault="003C65E9" w:rsidP="003C65E9">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 xml:space="preserve">E2E_DELAY </w:t>
            </w:r>
            <w:r>
              <w:rPr>
                <w:rFonts w:cs="Arial"/>
                <w:b w:val="0"/>
                <w:bCs/>
                <w:sz w:val="20"/>
                <w:lang w:val="en-US"/>
              </w:rPr>
              <w:t>(</w:t>
            </w:r>
            <w:r w:rsidRPr="00D95ECF">
              <w:rPr>
                <w:rFonts w:cs="Arial"/>
                <w:b w:val="0"/>
                <w:bCs/>
                <w:sz w:val="20"/>
                <w:lang w:val="en-US"/>
              </w:rPr>
              <w:t xml:space="preserve">Media Handling Aspects of RAN </w:t>
            </w:r>
            <w:r>
              <w:rPr>
                <w:rFonts w:cs="Arial"/>
                <w:b w:val="0"/>
                <w:bCs/>
                <w:sz w:val="20"/>
                <w:lang w:val="en-US"/>
              </w:rPr>
              <w:t>Delay Budget Reporting in MTSI</w:t>
            </w:r>
            <w:r w:rsidRPr="00D95ECF">
              <w:rPr>
                <w:rFonts w:cs="Arial"/>
                <w:b w:val="0"/>
                <w:bCs/>
                <w:sz w:val="20"/>
                <w:lang w:val="en-US"/>
              </w:rPr>
              <w:t>)</w:t>
            </w:r>
          </w:p>
        </w:tc>
      </w:tr>
      <w:tr w:rsidR="003C65E9" w:rsidRPr="003676E2" w14:paraId="54AFE0CF" w14:textId="77777777" w:rsidTr="00504DE2">
        <w:trPr>
          <w:trHeight w:val="20"/>
        </w:trPr>
        <w:tc>
          <w:tcPr>
            <w:tcW w:w="827" w:type="dxa"/>
            <w:shd w:val="clear" w:color="auto" w:fill="auto"/>
            <w:vAlign w:val="center"/>
          </w:tcPr>
          <w:p w14:paraId="2ED06292" w14:textId="39B9151F" w:rsidR="003C65E9"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15.7</w:t>
            </w:r>
          </w:p>
        </w:tc>
        <w:tc>
          <w:tcPr>
            <w:tcW w:w="9329" w:type="dxa"/>
            <w:shd w:val="clear" w:color="auto" w:fill="auto"/>
            <w:vAlign w:val="center"/>
          </w:tcPr>
          <w:p w14:paraId="0B6249A4" w14:textId="77777777" w:rsidR="003C65E9" w:rsidRPr="00E907A1" w:rsidRDefault="003C65E9" w:rsidP="003C65E9">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5G_MEDIA_MTSI_ext</w:t>
            </w:r>
            <w:r>
              <w:rPr>
                <w:rFonts w:cs="Arial"/>
                <w:b w:val="0"/>
                <w:bCs/>
                <w:sz w:val="20"/>
                <w:lang w:val="en-US"/>
              </w:rPr>
              <w:t xml:space="preserve"> (</w:t>
            </w:r>
            <w:r w:rsidRPr="00D95ECF">
              <w:rPr>
                <w:rFonts w:cs="Arial"/>
                <w:b w:val="0"/>
                <w:bCs/>
                <w:sz w:val="20"/>
                <w:lang w:val="en-US"/>
              </w:rPr>
              <w:t>Media Handling Extensions f</w:t>
            </w:r>
            <w:r>
              <w:rPr>
                <w:rFonts w:cs="Arial"/>
                <w:b w:val="0"/>
                <w:bCs/>
                <w:sz w:val="20"/>
                <w:lang w:val="en-US"/>
              </w:rPr>
              <w:t>or 5G Conversational Services</w:t>
            </w:r>
            <w:r w:rsidRPr="00D95ECF">
              <w:rPr>
                <w:rFonts w:cs="Arial"/>
                <w:b w:val="0"/>
                <w:bCs/>
                <w:sz w:val="20"/>
                <w:lang w:val="en-US"/>
              </w:rPr>
              <w:t>)</w:t>
            </w:r>
          </w:p>
        </w:tc>
      </w:tr>
      <w:tr w:rsidR="003C65E9" w:rsidRPr="003676E2" w14:paraId="3E23F031" w14:textId="77777777" w:rsidTr="00504DE2">
        <w:trPr>
          <w:trHeight w:val="20"/>
        </w:trPr>
        <w:tc>
          <w:tcPr>
            <w:tcW w:w="827" w:type="dxa"/>
            <w:shd w:val="clear" w:color="auto" w:fill="auto"/>
            <w:vAlign w:val="center"/>
          </w:tcPr>
          <w:p w14:paraId="7A5042EE" w14:textId="2912EE66" w:rsidR="003C65E9"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15.8</w:t>
            </w:r>
          </w:p>
        </w:tc>
        <w:tc>
          <w:tcPr>
            <w:tcW w:w="9329" w:type="dxa"/>
            <w:shd w:val="clear" w:color="auto" w:fill="auto"/>
            <w:vAlign w:val="center"/>
          </w:tcPr>
          <w:p w14:paraId="7424AD94" w14:textId="77777777" w:rsidR="003C65E9" w:rsidRPr="00E907A1" w:rsidRDefault="003C65E9" w:rsidP="003C65E9">
            <w:pPr>
              <w:pStyle w:val="Heading"/>
              <w:tabs>
                <w:tab w:val="left" w:pos="7200"/>
              </w:tabs>
              <w:spacing w:before="40" w:after="40" w:line="240" w:lineRule="auto"/>
              <w:ind w:left="57" w:right="57" w:firstLine="0"/>
              <w:rPr>
                <w:rFonts w:cs="Arial"/>
                <w:b w:val="0"/>
                <w:bCs/>
                <w:color w:val="000000"/>
                <w:sz w:val="20"/>
              </w:rPr>
            </w:pPr>
            <w:r w:rsidRPr="00D95ECF">
              <w:rPr>
                <w:rFonts w:cs="Arial"/>
                <w:b w:val="0"/>
                <w:bCs/>
                <w:sz w:val="20"/>
                <w:lang w:val="en-US"/>
              </w:rPr>
              <w:t>CHEM</w:t>
            </w:r>
            <w:r>
              <w:rPr>
                <w:rFonts w:cs="Arial"/>
                <w:b w:val="0"/>
                <w:bCs/>
                <w:sz w:val="20"/>
                <w:lang w:val="en-US"/>
              </w:rPr>
              <w:t xml:space="preserve"> (</w:t>
            </w:r>
            <w:r w:rsidRPr="00D95ECF">
              <w:rPr>
                <w:rFonts w:cs="Arial"/>
                <w:b w:val="0"/>
                <w:bCs/>
                <w:sz w:val="20"/>
                <w:lang w:val="en-US"/>
              </w:rPr>
              <w:t>Coverage and Hando</w:t>
            </w:r>
            <w:r>
              <w:rPr>
                <w:rFonts w:cs="Arial"/>
                <w:b w:val="0"/>
                <w:bCs/>
                <w:sz w:val="20"/>
                <w:lang w:val="en-US"/>
              </w:rPr>
              <w:t>ff Enhancements for Multimedia</w:t>
            </w:r>
            <w:r w:rsidRPr="00D95ECF">
              <w:rPr>
                <w:rFonts w:cs="Arial"/>
                <w:b w:val="0"/>
                <w:bCs/>
                <w:sz w:val="20"/>
                <w:lang w:val="en-US"/>
              </w:rPr>
              <w:t>)</w:t>
            </w:r>
          </w:p>
        </w:tc>
      </w:tr>
      <w:tr w:rsidR="003C65E9" w:rsidRPr="003676E2" w14:paraId="14624AB2" w14:textId="77777777" w:rsidTr="00504DE2">
        <w:trPr>
          <w:trHeight w:val="20"/>
        </w:trPr>
        <w:tc>
          <w:tcPr>
            <w:tcW w:w="827" w:type="dxa"/>
            <w:shd w:val="clear" w:color="auto" w:fill="auto"/>
            <w:vAlign w:val="center"/>
          </w:tcPr>
          <w:p w14:paraId="03C25129" w14:textId="1CAD8B82" w:rsidR="003C65E9"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15.9</w:t>
            </w:r>
          </w:p>
        </w:tc>
        <w:tc>
          <w:tcPr>
            <w:tcW w:w="9329" w:type="dxa"/>
            <w:shd w:val="clear" w:color="auto" w:fill="auto"/>
            <w:vAlign w:val="center"/>
          </w:tcPr>
          <w:p w14:paraId="50B03EB3" w14:textId="77777777" w:rsidR="003C65E9" w:rsidRPr="00D95ECF" w:rsidRDefault="003C65E9" w:rsidP="003C65E9">
            <w:pPr>
              <w:pStyle w:val="Heading"/>
              <w:tabs>
                <w:tab w:val="left" w:pos="7200"/>
              </w:tabs>
              <w:spacing w:before="40" w:after="40" w:line="240" w:lineRule="auto"/>
              <w:ind w:left="57" w:right="57" w:firstLine="0"/>
              <w:rPr>
                <w:rFonts w:cs="Arial"/>
                <w:b w:val="0"/>
                <w:bCs/>
                <w:sz w:val="20"/>
                <w:lang w:val="en-US"/>
              </w:rPr>
            </w:pPr>
            <w:r w:rsidRPr="00D95ECF">
              <w:rPr>
                <w:rFonts w:cs="Arial"/>
                <w:b w:val="0"/>
                <w:bCs/>
                <w:color w:val="000000"/>
                <w:sz w:val="20"/>
                <w:lang w:val="en-US"/>
              </w:rPr>
              <w:t xml:space="preserve">MC_XMB </w:t>
            </w:r>
            <w:r>
              <w:rPr>
                <w:rFonts w:cs="Arial"/>
                <w:b w:val="0"/>
                <w:bCs/>
                <w:color w:val="000000"/>
                <w:sz w:val="20"/>
                <w:lang w:val="en-US"/>
              </w:rPr>
              <w:t>(</w:t>
            </w:r>
            <w:proofErr w:type="spellStart"/>
            <w:r w:rsidRPr="00D95ECF">
              <w:rPr>
                <w:rFonts w:cs="Arial"/>
                <w:b w:val="0"/>
                <w:bCs/>
                <w:color w:val="000000"/>
                <w:sz w:val="20"/>
                <w:lang w:val="en-US"/>
              </w:rPr>
              <w:t>MCData</w:t>
            </w:r>
            <w:proofErr w:type="spellEnd"/>
            <w:r w:rsidRPr="00D95ECF">
              <w:rPr>
                <w:rFonts w:cs="Arial"/>
                <w:b w:val="0"/>
                <w:bCs/>
                <w:color w:val="000000"/>
                <w:sz w:val="20"/>
                <w:lang w:val="en-US"/>
              </w:rPr>
              <w:t xml:space="preserve"> File Distribution suppor</w:t>
            </w:r>
            <w:r>
              <w:rPr>
                <w:rFonts w:cs="Arial"/>
                <w:b w:val="0"/>
                <w:bCs/>
                <w:color w:val="000000"/>
                <w:sz w:val="20"/>
                <w:lang w:val="en-US"/>
              </w:rPr>
              <w:t xml:space="preserve">t over </w:t>
            </w:r>
            <w:proofErr w:type="spellStart"/>
            <w:r>
              <w:rPr>
                <w:rFonts w:cs="Arial"/>
                <w:b w:val="0"/>
                <w:bCs/>
                <w:color w:val="000000"/>
                <w:sz w:val="20"/>
                <w:lang w:val="en-US"/>
              </w:rPr>
              <w:t>xMB</w:t>
            </w:r>
            <w:proofErr w:type="spellEnd"/>
            <w:r>
              <w:rPr>
                <w:rFonts w:cs="Arial"/>
                <w:b w:val="0"/>
                <w:bCs/>
                <w:color w:val="000000"/>
                <w:sz w:val="20"/>
                <w:lang w:val="en-US"/>
              </w:rPr>
              <w:t>)</w:t>
            </w:r>
          </w:p>
        </w:tc>
      </w:tr>
      <w:tr w:rsidR="003C65E9" w:rsidRPr="003676E2" w14:paraId="619B4A6A" w14:textId="77777777" w:rsidTr="00504DE2">
        <w:trPr>
          <w:trHeight w:val="20"/>
        </w:trPr>
        <w:tc>
          <w:tcPr>
            <w:tcW w:w="827" w:type="dxa"/>
            <w:shd w:val="clear" w:color="auto" w:fill="auto"/>
            <w:vAlign w:val="center"/>
          </w:tcPr>
          <w:p w14:paraId="19D85733" w14:textId="17622EFC" w:rsidR="003C65E9"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color w:val="000000"/>
                <w:sz w:val="20"/>
              </w:rPr>
              <w:t>15.10</w:t>
            </w:r>
          </w:p>
        </w:tc>
        <w:tc>
          <w:tcPr>
            <w:tcW w:w="9329" w:type="dxa"/>
            <w:shd w:val="clear" w:color="auto" w:fill="auto"/>
            <w:vAlign w:val="center"/>
          </w:tcPr>
          <w:p w14:paraId="1B95EC69" w14:textId="77777777" w:rsidR="003C65E9" w:rsidRPr="00D95ECF" w:rsidRDefault="003C65E9" w:rsidP="003C65E9">
            <w:pPr>
              <w:pStyle w:val="Heading"/>
              <w:tabs>
                <w:tab w:val="left" w:pos="7200"/>
              </w:tabs>
              <w:spacing w:before="40" w:after="40" w:line="240" w:lineRule="auto"/>
              <w:ind w:left="57" w:right="57" w:firstLine="0"/>
              <w:rPr>
                <w:rFonts w:cs="Arial"/>
                <w:b w:val="0"/>
                <w:bCs/>
                <w:color w:val="000000"/>
                <w:sz w:val="20"/>
                <w:lang w:val="en-US"/>
              </w:rPr>
            </w:pPr>
            <w:r w:rsidRPr="00781050">
              <w:rPr>
                <w:rFonts w:cs="Arial"/>
                <w:b w:val="0"/>
                <w:bCs/>
                <w:color w:val="000000"/>
                <w:sz w:val="20"/>
              </w:rPr>
              <w:t xml:space="preserve">EVS_FCNBE </w:t>
            </w:r>
            <w:r>
              <w:rPr>
                <w:rFonts w:cs="Arial"/>
                <w:b w:val="0"/>
                <w:bCs/>
                <w:color w:val="000000"/>
                <w:sz w:val="20"/>
              </w:rPr>
              <w:t>(</w:t>
            </w:r>
            <w:r w:rsidRPr="00781050">
              <w:rPr>
                <w:rFonts w:cs="Arial"/>
                <w:b w:val="0"/>
                <w:bCs/>
                <w:color w:val="000000"/>
                <w:sz w:val="20"/>
              </w:rPr>
              <w:t>EVS Floating-point</w:t>
            </w:r>
            <w:r>
              <w:rPr>
                <w:rFonts w:cs="Arial"/>
                <w:b w:val="0"/>
                <w:bCs/>
                <w:color w:val="000000"/>
                <w:sz w:val="20"/>
              </w:rPr>
              <w:t xml:space="preserve"> Conformance for Non Bit-Exact)</w:t>
            </w:r>
          </w:p>
        </w:tc>
      </w:tr>
      <w:tr w:rsidR="003C65E9" w:rsidRPr="003676E2" w14:paraId="2BDB110B" w14:textId="77777777" w:rsidTr="00504DE2">
        <w:trPr>
          <w:trHeight w:val="20"/>
        </w:trPr>
        <w:tc>
          <w:tcPr>
            <w:tcW w:w="827" w:type="dxa"/>
            <w:shd w:val="clear" w:color="auto" w:fill="auto"/>
            <w:vAlign w:val="center"/>
          </w:tcPr>
          <w:p w14:paraId="1D82AF48" w14:textId="26D9512B" w:rsidR="003C65E9"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15.11</w:t>
            </w:r>
          </w:p>
        </w:tc>
        <w:tc>
          <w:tcPr>
            <w:tcW w:w="9329" w:type="dxa"/>
            <w:shd w:val="clear" w:color="auto" w:fill="auto"/>
            <w:vAlign w:val="center"/>
          </w:tcPr>
          <w:p w14:paraId="398B30C7" w14:textId="77777777" w:rsidR="003C65E9" w:rsidRPr="00781050" w:rsidRDefault="003C65E9" w:rsidP="003C65E9">
            <w:pPr>
              <w:pStyle w:val="Heading"/>
              <w:tabs>
                <w:tab w:val="left" w:pos="7200"/>
              </w:tabs>
              <w:spacing w:before="40" w:after="40" w:line="240" w:lineRule="auto"/>
              <w:ind w:left="57" w:right="57" w:firstLine="0"/>
              <w:rPr>
                <w:rFonts w:cs="Arial"/>
                <w:b w:val="0"/>
                <w:bCs/>
                <w:color w:val="000000"/>
                <w:sz w:val="20"/>
              </w:rPr>
            </w:pPr>
            <w:r w:rsidRPr="00781050">
              <w:rPr>
                <w:rFonts w:cs="Arial"/>
                <w:b w:val="0"/>
                <w:bCs/>
                <w:color w:val="000000"/>
                <w:sz w:val="20"/>
              </w:rPr>
              <w:t xml:space="preserve">5GMSA </w:t>
            </w:r>
            <w:r>
              <w:rPr>
                <w:rFonts w:cs="Arial"/>
                <w:b w:val="0"/>
                <w:bCs/>
                <w:color w:val="000000"/>
                <w:sz w:val="20"/>
              </w:rPr>
              <w:t>(</w:t>
            </w:r>
            <w:r w:rsidRPr="00781050">
              <w:rPr>
                <w:rFonts w:cs="Arial"/>
                <w:b w:val="0"/>
                <w:bCs/>
                <w:color w:val="000000"/>
                <w:sz w:val="20"/>
              </w:rPr>
              <w:t>5</w:t>
            </w:r>
            <w:r>
              <w:rPr>
                <w:rFonts w:cs="Arial"/>
                <w:b w:val="0"/>
                <w:bCs/>
                <w:color w:val="000000"/>
                <w:sz w:val="20"/>
              </w:rPr>
              <w:t>G Media streaming architecture</w:t>
            </w:r>
            <w:r w:rsidRPr="00781050">
              <w:rPr>
                <w:rFonts w:cs="Arial"/>
                <w:b w:val="0"/>
                <w:bCs/>
                <w:color w:val="000000"/>
                <w:sz w:val="20"/>
              </w:rPr>
              <w:t>)</w:t>
            </w:r>
          </w:p>
        </w:tc>
      </w:tr>
      <w:tr w:rsidR="003C65E9" w:rsidRPr="003676E2" w14:paraId="603B8E80" w14:textId="77777777" w:rsidTr="00504DE2">
        <w:trPr>
          <w:trHeight w:val="20"/>
        </w:trPr>
        <w:tc>
          <w:tcPr>
            <w:tcW w:w="827" w:type="dxa"/>
            <w:shd w:val="clear" w:color="auto" w:fill="auto"/>
            <w:vAlign w:val="center"/>
          </w:tcPr>
          <w:p w14:paraId="46EEDDFA" w14:textId="70BE53A5" w:rsidR="003C65E9"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15.12</w:t>
            </w:r>
          </w:p>
        </w:tc>
        <w:tc>
          <w:tcPr>
            <w:tcW w:w="9329" w:type="dxa"/>
            <w:shd w:val="clear" w:color="auto" w:fill="auto"/>
            <w:vAlign w:val="center"/>
          </w:tcPr>
          <w:p w14:paraId="54C68DD2" w14:textId="5102D6FE" w:rsidR="003C65E9" w:rsidRPr="00781050" w:rsidRDefault="003C65E9" w:rsidP="003C65E9">
            <w:pPr>
              <w:pStyle w:val="Heading"/>
              <w:tabs>
                <w:tab w:val="left" w:pos="7200"/>
              </w:tabs>
              <w:spacing w:before="40" w:after="40" w:line="240" w:lineRule="auto"/>
              <w:ind w:left="57" w:right="57" w:firstLine="0"/>
              <w:rPr>
                <w:rFonts w:cs="Arial"/>
                <w:b w:val="0"/>
                <w:bCs/>
                <w:color w:val="000000"/>
                <w:sz w:val="20"/>
              </w:rPr>
            </w:pPr>
            <w:r w:rsidRPr="008F2C10">
              <w:rPr>
                <w:rFonts w:cs="Arial"/>
                <w:b w:val="0"/>
                <w:bCs/>
                <w:sz w:val="20"/>
                <w:lang w:val="en-US"/>
              </w:rPr>
              <w:t>5GMS3</w:t>
            </w:r>
            <w:r>
              <w:rPr>
                <w:rFonts w:cs="Arial"/>
                <w:b w:val="0"/>
                <w:bCs/>
                <w:sz w:val="20"/>
                <w:lang w:val="en-US"/>
              </w:rPr>
              <w:t xml:space="preserve"> (</w:t>
            </w:r>
            <w:r w:rsidRPr="008F2C10">
              <w:rPr>
                <w:rFonts w:cs="Arial"/>
                <w:b w:val="0"/>
                <w:bCs/>
                <w:sz w:val="20"/>
                <w:lang w:val="en-US"/>
              </w:rPr>
              <w:t>5G Media Streaming stage 3)</w:t>
            </w:r>
          </w:p>
        </w:tc>
      </w:tr>
      <w:tr w:rsidR="003C65E9" w:rsidRPr="003676E2" w14:paraId="5A0FC158" w14:textId="77777777" w:rsidTr="00504DE2">
        <w:trPr>
          <w:trHeight w:val="20"/>
        </w:trPr>
        <w:tc>
          <w:tcPr>
            <w:tcW w:w="827" w:type="dxa"/>
            <w:shd w:val="clear" w:color="auto" w:fill="auto"/>
            <w:vAlign w:val="center"/>
          </w:tcPr>
          <w:p w14:paraId="08A5D45F" w14:textId="5AB5505A" w:rsidR="003C65E9"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15.13</w:t>
            </w:r>
          </w:p>
        </w:tc>
        <w:tc>
          <w:tcPr>
            <w:tcW w:w="9329" w:type="dxa"/>
            <w:shd w:val="clear" w:color="auto" w:fill="auto"/>
            <w:vAlign w:val="center"/>
          </w:tcPr>
          <w:p w14:paraId="5CD1073E" w14:textId="4E7BDE31" w:rsidR="003C65E9" w:rsidRPr="00781050" w:rsidRDefault="003C65E9" w:rsidP="003C65E9">
            <w:pPr>
              <w:pStyle w:val="Heading"/>
              <w:tabs>
                <w:tab w:val="left" w:pos="7200"/>
              </w:tabs>
              <w:spacing w:before="40" w:after="40" w:line="240" w:lineRule="auto"/>
              <w:ind w:left="57" w:right="57" w:firstLine="0"/>
              <w:rPr>
                <w:rFonts w:cs="Arial"/>
                <w:b w:val="0"/>
                <w:bCs/>
                <w:color w:val="000000"/>
                <w:sz w:val="20"/>
              </w:rPr>
            </w:pPr>
            <w:proofErr w:type="spellStart"/>
            <w:r w:rsidRPr="008F2C10">
              <w:rPr>
                <w:rFonts w:cs="Arial"/>
                <w:b w:val="0"/>
                <w:bCs/>
                <w:color w:val="000000"/>
                <w:sz w:val="20"/>
                <w:lang w:val="en-US"/>
              </w:rPr>
              <w:t>VRQoE</w:t>
            </w:r>
            <w:proofErr w:type="spellEnd"/>
            <w:r w:rsidRPr="008F2C10">
              <w:rPr>
                <w:rFonts w:cs="Arial"/>
                <w:b w:val="0"/>
                <w:bCs/>
                <w:color w:val="000000"/>
                <w:sz w:val="20"/>
                <w:lang w:val="en-US"/>
              </w:rPr>
              <w:t xml:space="preserve"> </w:t>
            </w:r>
            <w:r>
              <w:rPr>
                <w:rFonts w:cs="Arial"/>
                <w:b w:val="0"/>
                <w:bCs/>
                <w:color w:val="000000"/>
                <w:sz w:val="20"/>
                <w:lang w:val="en-US"/>
              </w:rPr>
              <w:t>(</w:t>
            </w:r>
            <w:r w:rsidRPr="008F2C10">
              <w:rPr>
                <w:rFonts w:cs="Arial"/>
                <w:b w:val="0"/>
                <w:bCs/>
                <w:color w:val="000000"/>
                <w:sz w:val="20"/>
                <w:lang w:val="en-US"/>
              </w:rPr>
              <w:t xml:space="preserve">VR </w:t>
            </w:r>
            <w:proofErr w:type="spellStart"/>
            <w:r w:rsidRPr="008F2C10">
              <w:rPr>
                <w:rFonts w:cs="Arial"/>
                <w:b w:val="0"/>
                <w:bCs/>
                <w:color w:val="000000"/>
                <w:sz w:val="20"/>
                <w:lang w:val="en-US"/>
              </w:rPr>
              <w:t>QoE</w:t>
            </w:r>
            <w:proofErr w:type="spellEnd"/>
            <w:r w:rsidRPr="008F2C10">
              <w:rPr>
                <w:rFonts w:cs="Arial"/>
                <w:b w:val="0"/>
                <w:bCs/>
                <w:color w:val="000000"/>
                <w:sz w:val="20"/>
                <w:lang w:val="en-US"/>
              </w:rPr>
              <w:t xml:space="preserve"> metrics)</w:t>
            </w:r>
          </w:p>
        </w:tc>
      </w:tr>
      <w:tr w:rsidR="00587F7F" w:rsidRPr="003676E2" w14:paraId="1E509527" w14:textId="77777777" w:rsidTr="00504DE2">
        <w:trPr>
          <w:trHeight w:val="20"/>
        </w:trPr>
        <w:tc>
          <w:tcPr>
            <w:tcW w:w="827" w:type="dxa"/>
            <w:shd w:val="clear" w:color="auto" w:fill="auto"/>
            <w:vAlign w:val="center"/>
          </w:tcPr>
          <w:p w14:paraId="155B43FC" w14:textId="5B6DF236" w:rsidR="00587F7F" w:rsidRDefault="00587F7F"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15.14</w:t>
            </w:r>
          </w:p>
        </w:tc>
        <w:tc>
          <w:tcPr>
            <w:tcW w:w="9329" w:type="dxa"/>
            <w:shd w:val="clear" w:color="auto" w:fill="auto"/>
            <w:vAlign w:val="center"/>
          </w:tcPr>
          <w:p w14:paraId="694BDC55" w14:textId="5A894138" w:rsidR="00587F7F" w:rsidRPr="008F2C10" w:rsidRDefault="00E60224" w:rsidP="003C65E9">
            <w:pPr>
              <w:pStyle w:val="Heading"/>
              <w:tabs>
                <w:tab w:val="left" w:pos="7200"/>
              </w:tabs>
              <w:spacing w:before="40" w:after="40" w:line="240" w:lineRule="auto"/>
              <w:ind w:left="57" w:right="57" w:firstLine="0"/>
              <w:rPr>
                <w:rFonts w:cs="Arial"/>
                <w:b w:val="0"/>
                <w:bCs/>
                <w:color w:val="000000"/>
                <w:sz w:val="20"/>
                <w:lang w:val="en-US"/>
              </w:rPr>
            </w:pPr>
            <w:proofErr w:type="spellStart"/>
            <w:r w:rsidRPr="00D750F4">
              <w:rPr>
                <w:rFonts w:cs="Arial"/>
                <w:b w:val="0"/>
                <w:bCs/>
                <w:color w:val="000000"/>
                <w:sz w:val="20"/>
              </w:rPr>
              <w:t>RTCPVer</w:t>
            </w:r>
            <w:proofErr w:type="spellEnd"/>
            <w:r w:rsidRPr="00D750F4">
              <w:rPr>
                <w:rFonts w:cs="Arial"/>
                <w:b w:val="0"/>
                <w:bCs/>
                <w:color w:val="000000"/>
                <w:sz w:val="20"/>
              </w:rPr>
              <w:t xml:space="preserve"> </w:t>
            </w:r>
            <w:r>
              <w:rPr>
                <w:rFonts w:cs="Arial"/>
                <w:b w:val="0"/>
                <w:bCs/>
                <w:color w:val="000000"/>
                <w:sz w:val="20"/>
              </w:rPr>
              <w:t>(</w:t>
            </w:r>
            <w:r w:rsidR="00587F7F" w:rsidRPr="00D750F4">
              <w:rPr>
                <w:rFonts w:cs="Arial"/>
                <w:b w:val="0"/>
                <w:bCs/>
                <w:color w:val="000000"/>
                <w:sz w:val="20"/>
              </w:rPr>
              <w:t>RTP/RTCP Verification for Real-Time Services)</w:t>
            </w:r>
          </w:p>
        </w:tc>
      </w:tr>
      <w:tr w:rsidR="003C65E9" w:rsidRPr="007135C3" w14:paraId="08BF50B6" w14:textId="77777777" w:rsidTr="00504DE2">
        <w:trPr>
          <w:trHeight w:val="20"/>
        </w:trPr>
        <w:tc>
          <w:tcPr>
            <w:tcW w:w="827" w:type="dxa"/>
            <w:shd w:val="clear" w:color="auto" w:fill="auto"/>
            <w:vAlign w:val="center"/>
          </w:tcPr>
          <w:p w14:paraId="06CB71D9" w14:textId="085517D2" w:rsidR="003C65E9" w:rsidRPr="0072691A"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w:t>
            </w:r>
            <w:r w:rsidR="00587F7F">
              <w:rPr>
                <w:rFonts w:cs="Arial"/>
                <w:b w:val="0"/>
                <w:bCs/>
                <w:color w:val="000000"/>
                <w:sz w:val="20"/>
              </w:rPr>
              <w:t>5</w:t>
            </w:r>
          </w:p>
        </w:tc>
        <w:tc>
          <w:tcPr>
            <w:tcW w:w="9329" w:type="dxa"/>
            <w:shd w:val="clear" w:color="auto" w:fill="auto"/>
            <w:vAlign w:val="center"/>
          </w:tcPr>
          <w:p w14:paraId="45DB4A54" w14:textId="77777777" w:rsidR="003C65E9" w:rsidRPr="00206A63" w:rsidRDefault="003C65E9" w:rsidP="003C65E9">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TEI16 and any other Rel-16 documents</w:t>
            </w:r>
          </w:p>
        </w:tc>
      </w:tr>
      <w:tr w:rsidR="003C65E9" w:rsidRPr="003676E2" w14:paraId="279D7A87" w14:textId="77777777" w:rsidTr="00E718A5">
        <w:trPr>
          <w:trHeight w:val="20"/>
        </w:trPr>
        <w:tc>
          <w:tcPr>
            <w:tcW w:w="827" w:type="dxa"/>
            <w:shd w:val="clear" w:color="auto" w:fill="auto"/>
            <w:vAlign w:val="center"/>
          </w:tcPr>
          <w:p w14:paraId="60CC4B87" w14:textId="0E3C00F3" w:rsidR="003C65E9" w:rsidRPr="003676E2" w:rsidRDefault="003C65E9" w:rsidP="003C65E9">
            <w:pPr>
              <w:pStyle w:val="Heading"/>
              <w:tabs>
                <w:tab w:val="left" w:pos="7200"/>
              </w:tabs>
              <w:spacing w:before="40" w:after="40" w:line="240" w:lineRule="auto"/>
              <w:ind w:left="57" w:right="57" w:firstLine="0"/>
              <w:rPr>
                <w:rFonts w:cs="Arial"/>
                <w:bCs/>
                <w:sz w:val="20"/>
              </w:rPr>
            </w:pPr>
            <w:r w:rsidRPr="003676E2">
              <w:rPr>
                <w:rFonts w:cs="Arial"/>
                <w:bCs/>
                <w:sz w:val="20"/>
              </w:rPr>
              <w:lastRenderedPageBreak/>
              <w:t>1</w:t>
            </w:r>
            <w:r>
              <w:rPr>
                <w:rFonts w:cs="Arial"/>
                <w:bCs/>
                <w:sz w:val="20"/>
              </w:rPr>
              <w:t>6</w:t>
            </w:r>
          </w:p>
        </w:tc>
        <w:tc>
          <w:tcPr>
            <w:tcW w:w="9329" w:type="dxa"/>
            <w:shd w:val="clear" w:color="auto" w:fill="auto"/>
            <w:vAlign w:val="center"/>
          </w:tcPr>
          <w:p w14:paraId="187A51B6" w14:textId="3DBA5922" w:rsidR="003C65E9" w:rsidRPr="003676E2" w:rsidRDefault="003C65E9" w:rsidP="003C65E9">
            <w:pPr>
              <w:pStyle w:val="Heading"/>
              <w:tabs>
                <w:tab w:val="left" w:pos="7200"/>
              </w:tabs>
              <w:spacing w:before="40" w:after="40" w:line="240" w:lineRule="auto"/>
              <w:ind w:left="57" w:right="57" w:firstLine="0"/>
              <w:rPr>
                <w:rFonts w:cs="Arial"/>
                <w:bCs/>
                <w:sz w:val="20"/>
              </w:rPr>
            </w:pPr>
            <w:r w:rsidRPr="003676E2">
              <w:rPr>
                <w:rFonts w:cs="Arial"/>
                <w:bCs/>
                <w:sz w:val="20"/>
              </w:rPr>
              <w:t>Release 1</w:t>
            </w:r>
            <w:r>
              <w:rPr>
                <w:rFonts w:cs="Arial"/>
                <w:bCs/>
                <w:sz w:val="20"/>
              </w:rPr>
              <w:t>7</w:t>
            </w:r>
            <w:r w:rsidRPr="003676E2">
              <w:rPr>
                <w:rFonts w:cs="Arial"/>
                <w:bCs/>
                <w:sz w:val="20"/>
              </w:rPr>
              <w:t xml:space="preserve"> Features</w:t>
            </w:r>
          </w:p>
        </w:tc>
      </w:tr>
      <w:tr w:rsidR="003C65E9" w:rsidRPr="003676E2" w14:paraId="2FB3C854" w14:textId="77777777" w:rsidTr="00E718A5">
        <w:trPr>
          <w:trHeight w:val="20"/>
        </w:trPr>
        <w:tc>
          <w:tcPr>
            <w:tcW w:w="827" w:type="dxa"/>
            <w:shd w:val="clear" w:color="auto" w:fill="auto"/>
            <w:vAlign w:val="center"/>
          </w:tcPr>
          <w:p w14:paraId="50B660FE" w14:textId="20AD85EC" w:rsidR="003C65E9" w:rsidRPr="003676E2"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16.</w:t>
            </w:r>
            <w:r w:rsidRPr="003676E2">
              <w:rPr>
                <w:rFonts w:cs="Arial"/>
                <w:b w:val="0"/>
                <w:bCs/>
                <w:sz w:val="20"/>
              </w:rPr>
              <w:t>1</w:t>
            </w:r>
          </w:p>
        </w:tc>
        <w:tc>
          <w:tcPr>
            <w:tcW w:w="9329" w:type="dxa"/>
            <w:shd w:val="clear" w:color="auto" w:fill="auto"/>
            <w:vAlign w:val="center"/>
          </w:tcPr>
          <w:p w14:paraId="7FB3CC5B" w14:textId="77777777" w:rsidR="003C65E9" w:rsidRPr="003676E2" w:rsidRDefault="003C65E9" w:rsidP="003C65E9">
            <w:pPr>
              <w:pStyle w:val="Heading"/>
              <w:tabs>
                <w:tab w:val="left" w:pos="7200"/>
              </w:tabs>
              <w:spacing w:before="40" w:after="40" w:line="240" w:lineRule="auto"/>
              <w:ind w:left="57" w:right="57" w:firstLine="0"/>
              <w:rPr>
                <w:rFonts w:cs="Arial"/>
                <w:bCs/>
                <w:sz w:val="20"/>
              </w:rPr>
            </w:pPr>
            <w:proofErr w:type="spellStart"/>
            <w:r w:rsidRPr="003676E2">
              <w:rPr>
                <w:rFonts w:cs="Arial"/>
                <w:b w:val="0"/>
                <w:bCs/>
                <w:sz w:val="20"/>
              </w:rPr>
              <w:t>IVAS_Codec</w:t>
            </w:r>
            <w:proofErr w:type="spellEnd"/>
            <w:r w:rsidRPr="003676E2">
              <w:rPr>
                <w:rFonts w:cs="Arial"/>
                <w:b w:val="0"/>
                <w:bCs/>
                <w:sz w:val="20"/>
              </w:rPr>
              <w:t xml:space="preserve"> (EVS Codec Extension for Immersive Voice and Audio Services)</w:t>
            </w:r>
          </w:p>
        </w:tc>
      </w:tr>
      <w:tr w:rsidR="003C65E9" w:rsidRPr="003676E2" w14:paraId="477FD298" w14:textId="77777777" w:rsidTr="00E718A5">
        <w:trPr>
          <w:trHeight w:val="20"/>
        </w:trPr>
        <w:tc>
          <w:tcPr>
            <w:tcW w:w="827" w:type="dxa"/>
            <w:shd w:val="clear" w:color="auto" w:fill="auto"/>
            <w:vAlign w:val="center"/>
          </w:tcPr>
          <w:p w14:paraId="6F309FE3" w14:textId="1A6A105E" w:rsidR="003C65E9"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16.2</w:t>
            </w:r>
          </w:p>
        </w:tc>
        <w:tc>
          <w:tcPr>
            <w:tcW w:w="9329" w:type="dxa"/>
            <w:shd w:val="clear" w:color="auto" w:fill="auto"/>
            <w:vAlign w:val="center"/>
          </w:tcPr>
          <w:p w14:paraId="3772BB14" w14:textId="77777777" w:rsidR="003C65E9" w:rsidRPr="00781050" w:rsidRDefault="003C65E9" w:rsidP="003C65E9">
            <w:pPr>
              <w:pStyle w:val="Heading"/>
              <w:tabs>
                <w:tab w:val="left" w:pos="7200"/>
              </w:tabs>
              <w:spacing w:before="40" w:after="40" w:line="240" w:lineRule="auto"/>
              <w:ind w:left="57" w:right="57" w:firstLine="0"/>
              <w:rPr>
                <w:rFonts w:cs="Arial"/>
                <w:b w:val="0"/>
                <w:bCs/>
                <w:color w:val="000000"/>
                <w:sz w:val="20"/>
              </w:rPr>
            </w:pPr>
            <w:r w:rsidRPr="0030746A">
              <w:rPr>
                <w:rFonts w:cs="Arial"/>
                <w:b w:val="0"/>
                <w:bCs/>
                <w:color w:val="000000"/>
                <w:sz w:val="20"/>
                <w:lang w:val="en-US"/>
              </w:rPr>
              <w:t>ITT4RT</w:t>
            </w:r>
            <w:r>
              <w:rPr>
                <w:rFonts w:cs="Arial"/>
                <w:b w:val="0"/>
                <w:bCs/>
                <w:color w:val="000000"/>
                <w:sz w:val="20"/>
              </w:rPr>
              <w:t xml:space="preserve"> (</w:t>
            </w:r>
            <w:r w:rsidRPr="0030746A">
              <w:rPr>
                <w:rFonts w:cs="Arial"/>
                <w:b w:val="0"/>
                <w:bCs/>
                <w:color w:val="000000"/>
                <w:sz w:val="20"/>
                <w:lang w:val="en-US"/>
              </w:rPr>
              <w:t>Support of Immersive Teleconferencing and Tele</w:t>
            </w:r>
            <w:r>
              <w:rPr>
                <w:rFonts w:cs="Arial"/>
                <w:b w:val="0"/>
                <w:bCs/>
                <w:color w:val="000000"/>
                <w:sz w:val="20"/>
                <w:lang w:val="en-US"/>
              </w:rPr>
              <w:t>presence for Remote Terminals</w:t>
            </w:r>
            <w:r w:rsidRPr="0030746A">
              <w:rPr>
                <w:rFonts w:cs="Arial"/>
                <w:b w:val="0"/>
                <w:bCs/>
                <w:color w:val="000000"/>
                <w:sz w:val="20"/>
                <w:lang w:val="en-US"/>
              </w:rPr>
              <w:t>)</w:t>
            </w:r>
          </w:p>
        </w:tc>
      </w:tr>
      <w:tr w:rsidR="003C65E9" w:rsidRPr="003676E2" w14:paraId="1BED3F8E" w14:textId="77777777" w:rsidTr="00E718A5">
        <w:trPr>
          <w:trHeight w:val="20"/>
        </w:trPr>
        <w:tc>
          <w:tcPr>
            <w:tcW w:w="827" w:type="dxa"/>
            <w:shd w:val="clear" w:color="auto" w:fill="auto"/>
            <w:vAlign w:val="center"/>
          </w:tcPr>
          <w:p w14:paraId="023C88AD" w14:textId="417EEB65" w:rsidR="003C65E9"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16.3</w:t>
            </w:r>
          </w:p>
        </w:tc>
        <w:tc>
          <w:tcPr>
            <w:tcW w:w="9329" w:type="dxa"/>
            <w:shd w:val="clear" w:color="auto" w:fill="auto"/>
            <w:vAlign w:val="center"/>
          </w:tcPr>
          <w:p w14:paraId="6753FBBC" w14:textId="77777777" w:rsidR="003C65E9" w:rsidRPr="0030746A" w:rsidRDefault="003C65E9" w:rsidP="003C65E9">
            <w:pPr>
              <w:pStyle w:val="Heading"/>
              <w:tabs>
                <w:tab w:val="left" w:pos="7200"/>
              </w:tabs>
              <w:spacing w:before="40" w:after="40" w:line="240" w:lineRule="auto"/>
              <w:ind w:left="57" w:right="57" w:firstLine="0"/>
              <w:rPr>
                <w:rFonts w:cs="Arial"/>
                <w:b w:val="0"/>
                <w:bCs/>
                <w:color w:val="000000"/>
                <w:sz w:val="20"/>
                <w:lang w:val="en-US"/>
              </w:rPr>
            </w:pPr>
            <w:r w:rsidRPr="00796410">
              <w:rPr>
                <w:rFonts w:cs="Arial"/>
                <w:b w:val="0"/>
                <w:sz w:val="20"/>
                <w:lang w:val="en-US"/>
              </w:rPr>
              <w:t>ATIAS</w:t>
            </w:r>
            <w:r>
              <w:rPr>
                <w:rFonts w:cs="Arial"/>
                <w:b w:val="0"/>
                <w:sz w:val="20"/>
                <w:lang w:val="en-US"/>
              </w:rPr>
              <w:t xml:space="preserve"> (</w:t>
            </w:r>
            <w:r w:rsidRPr="00796410">
              <w:rPr>
                <w:rFonts w:cs="Arial"/>
                <w:b w:val="0"/>
                <w:sz w:val="20"/>
                <w:lang w:val="en-US"/>
              </w:rPr>
              <w:t>Terminal Audio quality performance and Test methods for Immersive Audio Services)</w:t>
            </w:r>
          </w:p>
        </w:tc>
      </w:tr>
      <w:tr w:rsidR="003C65E9" w:rsidRPr="007135C3" w14:paraId="1D928E4E" w14:textId="77777777" w:rsidTr="00E718A5">
        <w:trPr>
          <w:trHeight w:val="20"/>
        </w:trPr>
        <w:tc>
          <w:tcPr>
            <w:tcW w:w="827" w:type="dxa"/>
            <w:shd w:val="clear" w:color="auto" w:fill="auto"/>
            <w:vAlign w:val="center"/>
          </w:tcPr>
          <w:p w14:paraId="63852320" w14:textId="3B6FEE91" w:rsidR="003C65E9" w:rsidRPr="0072691A"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16.4</w:t>
            </w:r>
          </w:p>
        </w:tc>
        <w:tc>
          <w:tcPr>
            <w:tcW w:w="9329" w:type="dxa"/>
            <w:shd w:val="clear" w:color="auto" w:fill="auto"/>
            <w:vAlign w:val="center"/>
          </w:tcPr>
          <w:p w14:paraId="05A171AC" w14:textId="0F3E5D1A" w:rsidR="003C65E9" w:rsidRPr="00206A63" w:rsidRDefault="003C65E9" w:rsidP="003C65E9">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w:t>
            </w:r>
            <w:r>
              <w:rPr>
                <w:rFonts w:cs="Arial"/>
                <w:b w:val="0"/>
                <w:bCs/>
                <w:sz w:val="20"/>
              </w:rPr>
              <w:t>7</w:t>
            </w:r>
            <w:r w:rsidRPr="00206A63">
              <w:rPr>
                <w:rFonts w:cs="Arial"/>
                <w:b w:val="0"/>
                <w:bCs/>
                <w:sz w:val="20"/>
              </w:rPr>
              <w:t xml:space="preserve"> and any other Rel-1</w:t>
            </w:r>
            <w:r>
              <w:rPr>
                <w:rFonts w:cs="Arial"/>
                <w:b w:val="0"/>
                <w:bCs/>
                <w:sz w:val="20"/>
              </w:rPr>
              <w:t>7</w:t>
            </w:r>
            <w:r w:rsidRPr="00206A63">
              <w:rPr>
                <w:rFonts w:cs="Arial"/>
                <w:b w:val="0"/>
                <w:bCs/>
                <w:sz w:val="20"/>
              </w:rPr>
              <w:t xml:space="preserve"> documents</w:t>
            </w:r>
          </w:p>
        </w:tc>
      </w:tr>
      <w:tr w:rsidR="003C65E9" w:rsidRPr="007135C3" w14:paraId="56B30AEA" w14:textId="77777777" w:rsidTr="00E07919">
        <w:trPr>
          <w:trHeight w:val="20"/>
        </w:trPr>
        <w:tc>
          <w:tcPr>
            <w:tcW w:w="827" w:type="dxa"/>
            <w:shd w:val="clear" w:color="auto" w:fill="auto"/>
            <w:vAlign w:val="center"/>
            <w:hideMark/>
          </w:tcPr>
          <w:p w14:paraId="2E880194" w14:textId="7849A496" w:rsidR="003C65E9" w:rsidRPr="001624E1" w:rsidRDefault="003C65E9" w:rsidP="003C65E9">
            <w:pPr>
              <w:pStyle w:val="Heading"/>
              <w:tabs>
                <w:tab w:val="left" w:pos="7200"/>
              </w:tabs>
              <w:spacing w:before="40" w:after="40" w:line="240" w:lineRule="auto"/>
              <w:ind w:left="57" w:right="57" w:firstLine="0"/>
              <w:rPr>
                <w:rFonts w:cs="Arial"/>
                <w:bCs/>
                <w:color w:val="000000"/>
                <w:sz w:val="20"/>
              </w:rPr>
            </w:pPr>
            <w:r>
              <w:rPr>
                <w:rFonts w:cs="Arial"/>
                <w:bCs/>
                <w:color w:val="000000"/>
                <w:sz w:val="20"/>
              </w:rPr>
              <w:t>17</w:t>
            </w:r>
          </w:p>
        </w:tc>
        <w:tc>
          <w:tcPr>
            <w:tcW w:w="9329" w:type="dxa"/>
            <w:shd w:val="clear" w:color="auto" w:fill="auto"/>
            <w:vAlign w:val="center"/>
            <w:hideMark/>
          </w:tcPr>
          <w:p w14:paraId="32B14BBB" w14:textId="77777777" w:rsidR="003C65E9" w:rsidRPr="00206A63" w:rsidRDefault="003C65E9" w:rsidP="003C65E9">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r>
      <w:tr w:rsidR="003C65E9" w:rsidRPr="007135C3" w14:paraId="3C55415F" w14:textId="77777777" w:rsidTr="00E07919">
        <w:trPr>
          <w:trHeight w:val="20"/>
        </w:trPr>
        <w:tc>
          <w:tcPr>
            <w:tcW w:w="827" w:type="dxa"/>
            <w:shd w:val="clear" w:color="auto" w:fill="auto"/>
            <w:vAlign w:val="center"/>
          </w:tcPr>
          <w:p w14:paraId="22E6CD07" w14:textId="3EC7AAC1" w:rsidR="003C65E9"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17.1</w:t>
            </w:r>
          </w:p>
        </w:tc>
        <w:tc>
          <w:tcPr>
            <w:tcW w:w="9329" w:type="dxa"/>
            <w:shd w:val="clear" w:color="auto" w:fill="auto"/>
            <w:vAlign w:val="center"/>
          </w:tcPr>
          <w:p w14:paraId="0B544E87" w14:textId="77777777" w:rsidR="003C65E9" w:rsidRPr="00206A63" w:rsidRDefault="003C65E9" w:rsidP="003C65E9">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3C65E9" w:rsidRPr="009544F8" w14:paraId="4C7951AE" w14:textId="77777777" w:rsidTr="00DE1524">
        <w:trPr>
          <w:trHeight w:val="20"/>
        </w:trPr>
        <w:tc>
          <w:tcPr>
            <w:tcW w:w="827" w:type="dxa"/>
            <w:shd w:val="clear" w:color="auto" w:fill="auto"/>
            <w:vAlign w:val="center"/>
          </w:tcPr>
          <w:p w14:paraId="2DB9B96C" w14:textId="708C8B91" w:rsidR="003C65E9" w:rsidRPr="006B6244"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color w:val="000000"/>
                <w:sz w:val="20"/>
              </w:rPr>
              <w:t>17.2</w:t>
            </w:r>
          </w:p>
        </w:tc>
        <w:tc>
          <w:tcPr>
            <w:tcW w:w="9329" w:type="dxa"/>
            <w:shd w:val="clear" w:color="auto" w:fill="auto"/>
            <w:vAlign w:val="center"/>
          </w:tcPr>
          <w:p w14:paraId="490B2AE4" w14:textId="77777777" w:rsidR="003C65E9" w:rsidRPr="006B6244" w:rsidRDefault="003C65E9" w:rsidP="003C65E9">
            <w:pPr>
              <w:pStyle w:val="Heading"/>
              <w:tabs>
                <w:tab w:val="left" w:pos="7200"/>
              </w:tabs>
              <w:spacing w:before="40" w:after="40" w:line="240" w:lineRule="auto"/>
              <w:ind w:left="57" w:right="57" w:firstLine="0"/>
              <w:rPr>
                <w:rFonts w:cs="Arial"/>
                <w:b w:val="0"/>
                <w:bCs/>
                <w:sz w:val="20"/>
                <w:lang w:val="en-US"/>
              </w:rPr>
            </w:pPr>
            <w:proofErr w:type="spellStart"/>
            <w:r w:rsidRPr="00D95ECF">
              <w:rPr>
                <w:rFonts w:cs="Arial"/>
                <w:b w:val="0"/>
                <w:bCs/>
                <w:color w:val="000000"/>
                <w:sz w:val="20"/>
                <w:lang w:val="en-US"/>
              </w:rPr>
              <w:t>FS_TyTraC</w:t>
            </w:r>
            <w:proofErr w:type="spellEnd"/>
            <w:r w:rsidRPr="00D95ECF">
              <w:rPr>
                <w:rFonts w:cs="Arial"/>
                <w:b w:val="0"/>
                <w:bCs/>
                <w:color w:val="000000"/>
                <w:sz w:val="20"/>
                <w:lang w:val="en-US"/>
              </w:rPr>
              <w:t xml:space="preserve"> </w:t>
            </w:r>
            <w:r>
              <w:rPr>
                <w:rFonts w:cs="Arial"/>
                <w:b w:val="0"/>
                <w:bCs/>
                <w:color w:val="000000"/>
                <w:sz w:val="20"/>
                <w:lang w:val="en-US"/>
              </w:rPr>
              <w:t>(</w:t>
            </w:r>
            <w:r w:rsidRPr="00D95ECF">
              <w:rPr>
                <w:rFonts w:cs="Arial"/>
                <w:b w:val="0"/>
                <w:bCs/>
                <w:color w:val="000000"/>
                <w:sz w:val="20"/>
                <w:lang w:val="en-US"/>
              </w:rPr>
              <w:t>Typical Traffic Cha</w:t>
            </w:r>
            <w:r>
              <w:rPr>
                <w:rFonts w:cs="Arial"/>
                <w:b w:val="0"/>
                <w:bCs/>
                <w:color w:val="000000"/>
                <w:sz w:val="20"/>
                <w:lang w:val="en-US"/>
              </w:rPr>
              <w:t>racteristics of Media Services)</w:t>
            </w:r>
          </w:p>
        </w:tc>
      </w:tr>
      <w:tr w:rsidR="003C65E9" w:rsidRPr="009544F8" w14:paraId="3B8442BF" w14:textId="77777777" w:rsidTr="00DE1524">
        <w:trPr>
          <w:trHeight w:val="20"/>
        </w:trPr>
        <w:tc>
          <w:tcPr>
            <w:tcW w:w="827" w:type="dxa"/>
            <w:shd w:val="clear" w:color="auto" w:fill="auto"/>
            <w:vAlign w:val="center"/>
          </w:tcPr>
          <w:p w14:paraId="653F6CC8" w14:textId="73CAC535" w:rsidR="003C65E9" w:rsidRPr="006B6244"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17.3</w:t>
            </w:r>
          </w:p>
        </w:tc>
        <w:tc>
          <w:tcPr>
            <w:tcW w:w="9329" w:type="dxa"/>
            <w:shd w:val="clear" w:color="auto" w:fill="auto"/>
            <w:vAlign w:val="center"/>
          </w:tcPr>
          <w:p w14:paraId="4D3D1610" w14:textId="6ACF45F0" w:rsidR="003C65E9" w:rsidRPr="00D95ECF" w:rsidRDefault="003C65E9" w:rsidP="003C65E9">
            <w:pPr>
              <w:pStyle w:val="Heading"/>
              <w:tabs>
                <w:tab w:val="left" w:pos="7200"/>
              </w:tabs>
              <w:spacing w:before="40" w:after="40" w:line="240" w:lineRule="auto"/>
              <w:ind w:left="57" w:right="57" w:firstLine="0"/>
              <w:rPr>
                <w:rFonts w:cs="Arial"/>
                <w:b w:val="0"/>
                <w:bCs/>
                <w:color w:val="000000"/>
                <w:sz w:val="20"/>
                <w:lang w:val="en-US"/>
              </w:rPr>
            </w:pPr>
            <w:r w:rsidRPr="00D95ECF">
              <w:rPr>
                <w:rFonts w:cs="Arial"/>
                <w:b w:val="0"/>
                <w:bCs/>
                <w:color w:val="000000"/>
                <w:sz w:val="20"/>
                <w:lang w:val="en-US"/>
              </w:rPr>
              <w:t>FS_5G</w:t>
            </w:r>
            <w:r w:rsidR="00811278">
              <w:rPr>
                <w:rFonts w:cs="Arial"/>
                <w:b w:val="0"/>
                <w:bCs/>
                <w:color w:val="000000"/>
                <w:sz w:val="20"/>
                <w:lang w:val="en-US"/>
              </w:rPr>
              <w:t>XR</w:t>
            </w:r>
            <w:r w:rsidRPr="00D95ECF">
              <w:rPr>
                <w:rFonts w:cs="Arial"/>
                <w:b w:val="0"/>
                <w:bCs/>
                <w:color w:val="000000"/>
                <w:sz w:val="20"/>
                <w:lang w:val="en-US"/>
              </w:rPr>
              <w:t xml:space="preserve"> </w:t>
            </w:r>
            <w:r>
              <w:rPr>
                <w:rFonts w:cs="Arial"/>
                <w:b w:val="0"/>
                <w:bCs/>
                <w:color w:val="000000"/>
                <w:sz w:val="20"/>
                <w:lang w:val="en-US"/>
              </w:rPr>
              <w:t>(</w:t>
            </w:r>
            <w:proofErr w:type="spellStart"/>
            <w:r>
              <w:rPr>
                <w:rFonts w:cs="Arial"/>
                <w:b w:val="0"/>
                <w:bCs/>
                <w:color w:val="000000"/>
                <w:sz w:val="20"/>
                <w:lang w:val="en-US"/>
              </w:rPr>
              <w:t>eXtended</w:t>
            </w:r>
            <w:proofErr w:type="spellEnd"/>
            <w:r>
              <w:rPr>
                <w:rFonts w:cs="Arial"/>
                <w:b w:val="0"/>
                <w:bCs/>
                <w:color w:val="000000"/>
                <w:sz w:val="20"/>
                <w:lang w:val="en-US"/>
              </w:rPr>
              <w:t xml:space="preserve"> Reality (XR) in 5G)</w:t>
            </w:r>
          </w:p>
        </w:tc>
      </w:tr>
      <w:tr w:rsidR="003C65E9" w:rsidRPr="009544F8" w14:paraId="54D735A6" w14:textId="77777777" w:rsidTr="00DE1524">
        <w:trPr>
          <w:trHeight w:val="20"/>
        </w:trPr>
        <w:tc>
          <w:tcPr>
            <w:tcW w:w="827" w:type="dxa"/>
            <w:shd w:val="clear" w:color="auto" w:fill="auto"/>
            <w:vAlign w:val="center"/>
          </w:tcPr>
          <w:p w14:paraId="5C01788B" w14:textId="24BE447E" w:rsidR="003C65E9" w:rsidRDefault="003C65E9" w:rsidP="003C65E9">
            <w:pPr>
              <w:pStyle w:val="Heading"/>
              <w:tabs>
                <w:tab w:val="left" w:pos="7200"/>
              </w:tabs>
              <w:spacing w:before="40" w:after="40" w:line="240" w:lineRule="auto"/>
              <w:ind w:left="57" w:right="57" w:firstLine="0"/>
              <w:rPr>
                <w:rFonts w:cs="Arial"/>
                <w:b w:val="0"/>
                <w:bCs/>
                <w:sz w:val="20"/>
              </w:rPr>
            </w:pPr>
            <w:r>
              <w:rPr>
                <w:rFonts w:cs="Arial"/>
                <w:b w:val="0"/>
                <w:bCs/>
                <w:sz w:val="20"/>
              </w:rPr>
              <w:t>17.4</w:t>
            </w:r>
          </w:p>
        </w:tc>
        <w:tc>
          <w:tcPr>
            <w:tcW w:w="9329" w:type="dxa"/>
            <w:shd w:val="clear" w:color="auto" w:fill="auto"/>
            <w:vAlign w:val="center"/>
          </w:tcPr>
          <w:p w14:paraId="3F7A608F" w14:textId="270B1109" w:rsidR="003C65E9" w:rsidRPr="00D95ECF" w:rsidRDefault="003C65E9" w:rsidP="003C65E9">
            <w:pPr>
              <w:pStyle w:val="Heading"/>
              <w:tabs>
                <w:tab w:val="left" w:pos="7200"/>
              </w:tabs>
              <w:spacing w:before="40" w:after="40" w:line="240" w:lineRule="auto"/>
              <w:ind w:left="57" w:right="57" w:firstLine="0"/>
              <w:rPr>
                <w:rFonts w:cs="Arial"/>
                <w:b w:val="0"/>
                <w:bCs/>
                <w:color w:val="000000"/>
                <w:sz w:val="20"/>
                <w:lang w:val="en-US"/>
              </w:rPr>
            </w:pPr>
            <w:proofErr w:type="spellStart"/>
            <w:r w:rsidRPr="00BB400C">
              <w:rPr>
                <w:rFonts w:cs="Arial"/>
                <w:b w:val="0"/>
                <w:sz w:val="20"/>
                <w:lang w:val="en-US"/>
              </w:rPr>
              <w:t>FS_ANTeM</w:t>
            </w:r>
            <w:proofErr w:type="spellEnd"/>
            <w:r w:rsidRPr="00BB400C">
              <w:rPr>
                <w:rFonts w:cs="Arial"/>
                <w:b w:val="0"/>
                <w:sz w:val="20"/>
                <w:lang w:val="en-US"/>
              </w:rPr>
              <w:t xml:space="preserve"> </w:t>
            </w:r>
            <w:r>
              <w:rPr>
                <w:rFonts w:cs="Arial"/>
                <w:b w:val="0"/>
                <w:sz w:val="20"/>
                <w:lang w:val="en-US"/>
              </w:rPr>
              <w:t>(A</w:t>
            </w:r>
            <w:r w:rsidRPr="00BB400C">
              <w:rPr>
                <w:rFonts w:cs="Arial"/>
                <w:b w:val="0"/>
                <w:sz w:val="20"/>
                <w:lang w:val="en-US"/>
              </w:rPr>
              <w:t xml:space="preserve">mbient </w:t>
            </w:r>
            <w:r>
              <w:rPr>
                <w:rFonts w:cs="Arial"/>
                <w:b w:val="0"/>
                <w:sz w:val="20"/>
                <w:lang w:val="en-US"/>
              </w:rPr>
              <w:t>N</w:t>
            </w:r>
            <w:r w:rsidRPr="00BB400C">
              <w:rPr>
                <w:rFonts w:cs="Arial"/>
                <w:b w:val="0"/>
                <w:sz w:val="20"/>
                <w:lang w:val="en-US"/>
              </w:rPr>
              <w:t xml:space="preserve">oise </w:t>
            </w:r>
            <w:r>
              <w:rPr>
                <w:rFonts w:cs="Arial"/>
                <w:b w:val="0"/>
                <w:sz w:val="20"/>
                <w:lang w:val="en-US"/>
              </w:rPr>
              <w:t>T</w:t>
            </w:r>
            <w:r w:rsidRPr="00BB400C">
              <w:rPr>
                <w:rFonts w:cs="Arial"/>
                <w:b w:val="0"/>
                <w:sz w:val="20"/>
                <w:lang w:val="en-US"/>
              </w:rPr>
              <w:t xml:space="preserve">est </w:t>
            </w:r>
            <w:r>
              <w:rPr>
                <w:rFonts w:cs="Arial"/>
                <w:b w:val="0"/>
                <w:sz w:val="20"/>
                <w:lang w:val="en-US"/>
              </w:rPr>
              <w:t>M</w:t>
            </w:r>
            <w:r w:rsidRPr="00BB400C">
              <w:rPr>
                <w:rFonts w:cs="Arial"/>
                <w:b w:val="0"/>
                <w:sz w:val="20"/>
                <w:lang w:val="en-US"/>
              </w:rPr>
              <w:t>ethodology for evaluati</w:t>
            </w:r>
            <w:r>
              <w:rPr>
                <w:rFonts w:cs="Arial"/>
                <w:b w:val="0"/>
                <w:sz w:val="20"/>
                <w:lang w:val="en-US"/>
              </w:rPr>
              <w:t>on of acoustic UE performance</w:t>
            </w:r>
            <w:r w:rsidRPr="00BB400C">
              <w:rPr>
                <w:rFonts w:cs="Arial"/>
                <w:b w:val="0"/>
                <w:sz w:val="20"/>
                <w:lang w:val="en-US"/>
              </w:rPr>
              <w:t>)</w:t>
            </w:r>
          </w:p>
        </w:tc>
      </w:tr>
      <w:tr w:rsidR="003C65E9" w:rsidRPr="003676E2" w14:paraId="08652BD1" w14:textId="77777777" w:rsidTr="00EF6E8B">
        <w:trPr>
          <w:trHeight w:val="20"/>
        </w:trPr>
        <w:tc>
          <w:tcPr>
            <w:tcW w:w="827" w:type="dxa"/>
            <w:shd w:val="clear" w:color="auto" w:fill="auto"/>
            <w:vAlign w:val="center"/>
          </w:tcPr>
          <w:p w14:paraId="2CA3043B" w14:textId="5D5CB000" w:rsidR="003C65E9" w:rsidRDefault="003C65E9" w:rsidP="003C65E9">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17.5</w:t>
            </w:r>
          </w:p>
        </w:tc>
        <w:tc>
          <w:tcPr>
            <w:tcW w:w="9329" w:type="dxa"/>
            <w:shd w:val="clear" w:color="auto" w:fill="auto"/>
            <w:vAlign w:val="center"/>
          </w:tcPr>
          <w:p w14:paraId="04E60BF3" w14:textId="58AE41D1" w:rsidR="003C65E9" w:rsidRPr="0030746A" w:rsidRDefault="003C65E9" w:rsidP="003C65E9">
            <w:pPr>
              <w:pStyle w:val="Heading"/>
              <w:tabs>
                <w:tab w:val="left" w:pos="7200"/>
              </w:tabs>
              <w:spacing w:before="40" w:after="40" w:line="240" w:lineRule="auto"/>
              <w:ind w:left="57" w:right="57" w:firstLine="0"/>
              <w:rPr>
                <w:rFonts w:cs="Arial"/>
                <w:b w:val="0"/>
                <w:bCs/>
                <w:color w:val="000000"/>
                <w:sz w:val="20"/>
                <w:lang w:val="en-US"/>
              </w:rPr>
            </w:pPr>
            <w:proofErr w:type="spellStart"/>
            <w:r w:rsidRPr="003C65E9">
              <w:rPr>
                <w:rFonts w:cs="Arial"/>
                <w:b w:val="0"/>
                <w:bCs/>
                <w:color w:val="000000"/>
                <w:sz w:val="20"/>
                <w:lang w:val="en-US"/>
              </w:rPr>
              <w:t>FS_VR_CoGui</w:t>
            </w:r>
            <w:proofErr w:type="spellEnd"/>
            <w:r w:rsidRPr="003C65E9">
              <w:rPr>
                <w:rFonts w:cs="Arial"/>
                <w:b w:val="0"/>
                <w:bCs/>
                <w:color w:val="000000"/>
                <w:sz w:val="20"/>
                <w:lang w:val="en-US"/>
              </w:rPr>
              <w:t xml:space="preserve"> </w:t>
            </w:r>
            <w:r>
              <w:rPr>
                <w:rFonts w:cs="Arial"/>
                <w:b w:val="0"/>
                <w:bCs/>
                <w:color w:val="000000"/>
                <w:sz w:val="20"/>
                <w:lang w:val="en-US"/>
              </w:rPr>
              <w:t>(</w:t>
            </w:r>
            <w:r w:rsidRPr="003C65E9">
              <w:rPr>
                <w:rFonts w:cs="Arial"/>
                <w:b w:val="0"/>
                <w:bCs/>
                <w:color w:val="000000"/>
                <w:sz w:val="20"/>
                <w:lang w:val="en-US"/>
              </w:rPr>
              <w:t>Feasibility Study on VR Streaming Conformance and Guidelines)</w:t>
            </w:r>
          </w:p>
        </w:tc>
      </w:tr>
      <w:tr w:rsidR="003C65E9" w:rsidRPr="007135C3" w14:paraId="3B1AC80F" w14:textId="77777777" w:rsidTr="00E07919">
        <w:trPr>
          <w:trHeight w:val="20"/>
        </w:trPr>
        <w:tc>
          <w:tcPr>
            <w:tcW w:w="827" w:type="dxa"/>
            <w:shd w:val="clear" w:color="auto" w:fill="auto"/>
            <w:vAlign w:val="center"/>
            <w:hideMark/>
          </w:tcPr>
          <w:p w14:paraId="5F320A21" w14:textId="359310CA" w:rsidR="003C65E9" w:rsidRPr="006B6244" w:rsidRDefault="003C65E9" w:rsidP="003C65E9">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8</w:t>
            </w:r>
          </w:p>
        </w:tc>
        <w:tc>
          <w:tcPr>
            <w:tcW w:w="9329" w:type="dxa"/>
            <w:shd w:val="clear" w:color="auto" w:fill="auto"/>
            <w:vAlign w:val="center"/>
            <w:hideMark/>
          </w:tcPr>
          <w:p w14:paraId="1DBB7240" w14:textId="77777777" w:rsidR="003C65E9" w:rsidRPr="006B6244" w:rsidRDefault="003C65E9" w:rsidP="003C65E9">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r>
      <w:tr w:rsidR="003C65E9" w:rsidRPr="007135C3" w14:paraId="5B1AE78C" w14:textId="77777777" w:rsidTr="00E07919">
        <w:trPr>
          <w:trHeight w:val="20"/>
        </w:trPr>
        <w:tc>
          <w:tcPr>
            <w:tcW w:w="827" w:type="dxa"/>
            <w:shd w:val="clear" w:color="auto" w:fill="auto"/>
            <w:vAlign w:val="center"/>
            <w:hideMark/>
          </w:tcPr>
          <w:p w14:paraId="0D79B3E1" w14:textId="65F7E601" w:rsidR="003C65E9" w:rsidRPr="006B6244" w:rsidRDefault="003C65E9" w:rsidP="003C65E9">
            <w:pPr>
              <w:pStyle w:val="Heading"/>
              <w:tabs>
                <w:tab w:val="left" w:pos="7200"/>
              </w:tabs>
              <w:spacing w:before="40" w:after="40" w:line="240" w:lineRule="auto"/>
              <w:ind w:left="57" w:right="57" w:firstLine="0"/>
              <w:rPr>
                <w:rFonts w:cs="Arial"/>
                <w:bCs/>
                <w:sz w:val="20"/>
              </w:rPr>
            </w:pPr>
            <w:r>
              <w:rPr>
                <w:rFonts w:cs="Arial"/>
                <w:bCs/>
                <w:sz w:val="20"/>
              </w:rPr>
              <w:t>19</w:t>
            </w:r>
          </w:p>
        </w:tc>
        <w:tc>
          <w:tcPr>
            <w:tcW w:w="9329" w:type="dxa"/>
            <w:shd w:val="clear" w:color="auto" w:fill="auto"/>
            <w:vAlign w:val="center"/>
            <w:hideMark/>
          </w:tcPr>
          <w:p w14:paraId="10F67CB5" w14:textId="77777777" w:rsidR="003C65E9" w:rsidRPr="006B6244" w:rsidRDefault="003C65E9" w:rsidP="003C65E9">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r>
      <w:tr w:rsidR="003C65E9" w:rsidRPr="007135C3" w14:paraId="4BD17642" w14:textId="77777777" w:rsidTr="00E07919">
        <w:trPr>
          <w:trHeight w:val="20"/>
        </w:trPr>
        <w:tc>
          <w:tcPr>
            <w:tcW w:w="827" w:type="dxa"/>
            <w:shd w:val="clear" w:color="auto" w:fill="auto"/>
            <w:vAlign w:val="center"/>
            <w:hideMark/>
          </w:tcPr>
          <w:p w14:paraId="3231BDC0" w14:textId="723F9F49" w:rsidR="003C65E9" w:rsidRPr="006B6244" w:rsidRDefault="003C65E9" w:rsidP="003C65E9">
            <w:pPr>
              <w:pStyle w:val="Heading"/>
              <w:tabs>
                <w:tab w:val="left" w:pos="7200"/>
              </w:tabs>
              <w:spacing w:before="40" w:after="40" w:line="240" w:lineRule="auto"/>
              <w:ind w:left="57" w:right="57" w:firstLine="0"/>
              <w:rPr>
                <w:rFonts w:cs="Arial"/>
                <w:bCs/>
                <w:sz w:val="20"/>
              </w:rPr>
            </w:pPr>
            <w:r>
              <w:rPr>
                <w:rFonts w:cs="Arial"/>
                <w:bCs/>
                <w:sz w:val="20"/>
              </w:rPr>
              <w:t>20</w:t>
            </w:r>
          </w:p>
        </w:tc>
        <w:tc>
          <w:tcPr>
            <w:tcW w:w="9329" w:type="dxa"/>
            <w:shd w:val="clear" w:color="auto" w:fill="auto"/>
            <w:vAlign w:val="center"/>
            <w:hideMark/>
          </w:tcPr>
          <w:p w14:paraId="39494B10" w14:textId="77777777" w:rsidR="003C65E9" w:rsidRPr="006B6244" w:rsidRDefault="003C65E9" w:rsidP="003C65E9">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r>
      <w:tr w:rsidR="003C65E9" w:rsidRPr="007135C3" w14:paraId="42791627" w14:textId="77777777" w:rsidTr="00E07919">
        <w:trPr>
          <w:trHeight w:val="20"/>
        </w:trPr>
        <w:tc>
          <w:tcPr>
            <w:tcW w:w="827" w:type="dxa"/>
            <w:shd w:val="clear" w:color="auto" w:fill="auto"/>
            <w:vAlign w:val="center"/>
            <w:hideMark/>
          </w:tcPr>
          <w:p w14:paraId="3DB2ACD3" w14:textId="4939E6EC" w:rsidR="003C65E9" w:rsidRPr="006B6244" w:rsidRDefault="003C65E9" w:rsidP="003C65E9">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1</w:t>
            </w:r>
          </w:p>
        </w:tc>
        <w:tc>
          <w:tcPr>
            <w:tcW w:w="9329" w:type="dxa"/>
            <w:shd w:val="clear" w:color="auto" w:fill="auto"/>
            <w:vAlign w:val="center"/>
            <w:hideMark/>
          </w:tcPr>
          <w:p w14:paraId="0A9CF53F" w14:textId="77777777" w:rsidR="003C65E9" w:rsidRPr="006B6244" w:rsidRDefault="003C65E9" w:rsidP="003C65E9">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r>
      <w:tr w:rsidR="003C65E9" w:rsidRPr="007135C3" w14:paraId="51DF0541" w14:textId="77777777" w:rsidTr="00E07919">
        <w:trPr>
          <w:trHeight w:val="20"/>
        </w:trPr>
        <w:tc>
          <w:tcPr>
            <w:tcW w:w="827" w:type="dxa"/>
            <w:shd w:val="clear" w:color="auto" w:fill="auto"/>
            <w:vAlign w:val="center"/>
            <w:hideMark/>
          </w:tcPr>
          <w:p w14:paraId="3A53ACB6" w14:textId="7CBAF70F" w:rsidR="003C65E9" w:rsidRPr="006B6244" w:rsidRDefault="003C65E9" w:rsidP="003C65E9">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2</w:t>
            </w:r>
          </w:p>
        </w:tc>
        <w:tc>
          <w:tcPr>
            <w:tcW w:w="9329" w:type="dxa"/>
            <w:shd w:val="clear" w:color="auto" w:fill="auto"/>
            <w:vAlign w:val="center"/>
            <w:hideMark/>
          </w:tcPr>
          <w:p w14:paraId="37159417" w14:textId="77777777" w:rsidR="003C65E9" w:rsidRPr="006B6244" w:rsidRDefault="003C65E9" w:rsidP="003C65E9">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r>
      <w:tr w:rsidR="003C65E9" w:rsidRPr="001D202E" w14:paraId="03DFDF0D" w14:textId="77777777" w:rsidTr="00E07919">
        <w:trPr>
          <w:trHeight w:val="20"/>
        </w:trPr>
        <w:tc>
          <w:tcPr>
            <w:tcW w:w="827" w:type="dxa"/>
            <w:shd w:val="clear" w:color="auto" w:fill="auto"/>
            <w:vAlign w:val="center"/>
            <w:hideMark/>
          </w:tcPr>
          <w:p w14:paraId="73D972B7" w14:textId="7452FD46" w:rsidR="003C65E9" w:rsidRPr="006B6244" w:rsidRDefault="003C65E9" w:rsidP="003C65E9">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3</w:t>
            </w:r>
          </w:p>
        </w:tc>
        <w:tc>
          <w:tcPr>
            <w:tcW w:w="9329" w:type="dxa"/>
            <w:shd w:val="clear" w:color="auto" w:fill="auto"/>
            <w:vAlign w:val="center"/>
            <w:hideMark/>
          </w:tcPr>
          <w:p w14:paraId="7812CA17" w14:textId="1C894730" w:rsidR="003C65E9" w:rsidRPr="006B6244" w:rsidRDefault="003C65E9" w:rsidP="003C65E9">
            <w:pPr>
              <w:pStyle w:val="Heading"/>
              <w:tabs>
                <w:tab w:val="left" w:pos="7200"/>
              </w:tabs>
              <w:spacing w:before="40" w:after="40" w:line="240" w:lineRule="auto"/>
              <w:ind w:left="57" w:right="57" w:firstLine="0"/>
              <w:rPr>
                <w:rFonts w:cs="Arial"/>
                <w:bCs/>
                <w:sz w:val="20"/>
              </w:rPr>
            </w:pPr>
            <w:r w:rsidRPr="006B6244">
              <w:rPr>
                <w:rFonts w:cs="Arial"/>
                <w:bCs/>
                <w:sz w:val="20"/>
              </w:rPr>
              <w:t xml:space="preserve">Close of meeting: Friday </w:t>
            </w:r>
            <w:r w:rsidR="00A65DC2">
              <w:rPr>
                <w:rFonts w:cs="Arial"/>
                <w:bCs/>
                <w:sz w:val="20"/>
              </w:rPr>
              <w:t>October</w:t>
            </w:r>
            <w:r>
              <w:rPr>
                <w:rFonts w:cs="Arial"/>
                <w:bCs/>
                <w:sz w:val="20"/>
              </w:rPr>
              <w:t xml:space="preserve"> </w:t>
            </w:r>
            <w:r w:rsidR="00A65DC2">
              <w:rPr>
                <w:rFonts w:cs="Arial"/>
                <w:bCs/>
                <w:sz w:val="20"/>
              </w:rPr>
              <w:t>25</w:t>
            </w:r>
            <w:r w:rsidRPr="00796410">
              <w:rPr>
                <w:rFonts w:cs="Arial"/>
                <w:bCs/>
                <w:sz w:val="20"/>
                <w:vertAlign w:val="superscript"/>
              </w:rPr>
              <w:t>th</w:t>
            </w:r>
            <w:r w:rsidRPr="006B6244">
              <w:rPr>
                <w:rFonts w:cs="Arial"/>
                <w:bCs/>
                <w:sz w:val="20"/>
              </w:rPr>
              <w:t>, at 17:00 hours (at the latest)</w:t>
            </w:r>
          </w:p>
        </w:tc>
      </w:tr>
    </w:tbl>
    <w:p w14:paraId="3E7CB197" w14:textId="77777777" w:rsidR="00675976" w:rsidRDefault="00675976" w:rsidP="003A0D71"/>
    <w:p w14:paraId="50B5CCB7" w14:textId="77777777" w:rsidR="0002113E" w:rsidRPr="00F61ED3" w:rsidRDefault="00F04B69" w:rsidP="00F61ED3">
      <w:pPr>
        <w:rPr>
          <w:b/>
          <w:i/>
          <w:sz w:val="20"/>
        </w:rPr>
      </w:pPr>
      <w:r w:rsidRPr="00F61ED3">
        <w:rPr>
          <w:i/>
          <w:sz w:val="20"/>
        </w:rPr>
        <w:t xml:space="preserve">Note: </w:t>
      </w:r>
      <w:r w:rsidR="00543602" w:rsidRPr="00F61ED3">
        <w:rPr>
          <w:i/>
          <w:sz w:val="20"/>
        </w:rPr>
        <w:t xml:space="preserve">Agenda Items </w:t>
      </w:r>
      <w:r w:rsidR="008C76F5" w:rsidRPr="00F61ED3">
        <w:rPr>
          <w:i/>
          <w:sz w:val="20"/>
        </w:rPr>
        <w:t>7</w:t>
      </w:r>
      <w:r w:rsidR="004C2242" w:rsidRPr="00F61ED3">
        <w:rPr>
          <w:i/>
          <w:sz w:val="20"/>
        </w:rPr>
        <w:t>-</w:t>
      </w:r>
      <w:r w:rsidR="00665BB6" w:rsidRPr="00F61ED3">
        <w:rPr>
          <w:i/>
          <w:sz w:val="20"/>
        </w:rPr>
        <w:t>1</w:t>
      </w:r>
      <w:r w:rsidR="008C76F5" w:rsidRPr="00F61ED3">
        <w:rPr>
          <w:i/>
          <w:sz w:val="20"/>
        </w:rPr>
        <w:t>1</w:t>
      </w:r>
      <w:r w:rsidR="0002113E" w:rsidRPr="00F61ED3">
        <w:rPr>
          <w:i/>
          <w:sz w:val="20"/>
        </w:rPr>
        <w:t xml:space="preserve"> are SWG (Sub</w:t>
      </w:r>
      <w:r w:rsidR="004023B2" w:rsidRPr="00F61ED3">
        <w:rPr>
          <w:i/>
          <w:sz w:val="20"/>
        </w:rPr>
        <w:t xml:space="preserve"> Working Group) agenda items and</w:t>
      </w:r>
      <w:r w:rsidR="0002113E" w:rsidRPr="00F61ED3">
        <w:rPr>
          <w:i/>
          <w:sz w:val="20"/>
        </w:rPr>
        <w:t xml:space="preserve"> will be handled in SWGs.</w:t>
      </w:r>
    </w:p>
    <w:p w14:paraId="697B60AB" w14:textId="77777777" w:rsidR="00F04B69" w:rsidRPr="00F61ED3" w:rsidRDefault="00F04B69" w:rsidP="00F61ED3">
      <w:pPr>
        <w:rPr>
          <w:b/>
          <w:i/>
          <w:sz w:val="20"/>
        </w:rPr>
      </w:pPr>
      <w:r w:rsidRPr="00F61ED3">
        <w:rPr>
          <w:i/>
          <w:sz w:val="20"/>
        </w:rPr>
        <w:t>Note</w:t>
      </w:r>
      <w:r w:rsidR="00F85399" w:rsidRPr="00F61ED3">
        <w:rPr>
          <w:i/>
          <w:sz w:val="20"/>
        </w:rPr>
        <w:t>: Some SWG agenda items are handled in joint SWG sessions</w:t>
      </w:r>
      <w:r w:rsidRPr="00F61ED3">
        <w:rPr>
          <w:i/>
          <w:sz w:val="20"/>
        </w:rPr>
        <w:t>. You should refer to the schedule to see details of joint sessions.</w:t>
      </w:r>
    </w:p>
    <w:p w14:paraId="3D38784E" w14:textId="77777777" w:rsidR="003D6283" w:rsidRPr="0002113E" w:rsidRDefault="003D6283" w:rsidP="003A0D71"/>
    <w:sectPr w:rsidR="003D6283" w:rsidRPr="0002113E"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5568B" w14:textId="77777777" w:rsidR="000610D5" w:rsidRDefault="000610D5">
      <w:r>
        <w:separator/>
      </w:r>
    </w:p>
  </w:endnote>
  <w:endnote w:type="continuationSeparator" w:id="0">
    <w:p w14:paraId="457520F8" w14:textId="77777777" w:rsidR="000610D5" w:rsidRDefault="00061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A0884" w14:textId="77777777" w:rsidR="000610D5" w:rsidRDefault="000610D5">
      <w:r>
        <w:separator/>
      </w:r>
    </w:p>
  </w:footnote>
  <w:footnote w:type="continuationSeparator" w:id="0">
    <w:p w14:paraId="51768F85" w14:textId="77777777" w:rsidR="000610D5" w:rsidRDefault="000610D5">
      <w:r>
        <w:continuationSeparator/>
      </w:r>
    </w:p>
  </w:footnote>
  <w:footnote w:id="1">
    <w:p w14:paraId="4FC436A2" w14:textId="1C898676"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8F7AA1">
        <w:rPr>
          <w:sz w:val="16"/>
          <w:lang w:val="en-US"/>
        </w:rPr>
        <w:t>f</w:t>
      </w:r>
      <w:r w:rsidR="00041009" w:rsidRPr="00041009">
        <w:rPr>
          <w:snapToGrid w:val="0"/>
          <w:sz w:val="16"/>
          <w:lang w:val="en-US"/>
        </w:rPr>
        <w:t>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DAFD2" w14:textId="465C8B2C" w:rsidR="00ED0981" w:rsidRPr="0084724A" w:rsidRDefault="00ED0981" w:rsidP="00ED0981">
    <w:pPr>
      <w:tabs>
        <w:tab w:val="right" w:pos="9356"/>
      </w:tabs>
      <w:rPr>
        <w:rFonts w:cs="Arial"/>
        <w:b/>
        <w:i/>
      </w:rPr>
    </w:pPr>
    <w:r w:rsidRPr="0084724A">
      <w:rPr>
        <w:rFonts w:cs="Arial"/>
        <w:lang w:val="en-US"/>
      </w:rPr>
      <w:t>TSG SA4#</w:t>
    </w:r>
    <w:r w:rsidR="00751481">
      <w:rPr>
        <w:rFonts w:cs="Arial"/>
        <w:lang w:val="en-US"/>
      </w:rPr>
      <w:t>10</w:t>
    </w:r>
    <w:r w:rsidR="00042587">
      <w:rPr>
        <w:rFonts w:cs="Arial"/>
        <w:lang w:val="en-US"/>
      </w:rPr>
      <w:t>6</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00187DCC" w:rsidRPr="00187DCC">
      <w:rPr>
        <w:rFonts w:cs="Arial"/>
        <w:b/>
        <w:i/>
        <w:sz w:val="28"/>
        <w:szCs w:val="28"/>
      </w:rPr>
      <w:t>S4-</w:t>
    </w:r>
    <w:r w:rsidR="0011070D" w:rsidRPr="00937CDB">
      <w:rPr>
        <w:rFonts w:cs="Arial"/>
        <w:b/>
        <w:i/>
        <w:sz w:val="28"/>
        <w:szCs w:val="28"/>
      </w:rPr>
      <w:t>1</w:t>
    </w:r>
    <w:r w:rsidR="0011070D">
      <w:rPr>
        <w:rFonts w:cs="Arial"/>
        <w:b/>
        <w:i/>
        <w:sz w:val="28"/>
        <w:szCs w:val="28"/>
      </w:rPr>
      <w:t>9</w:t>
    </w:r>
    <w:r w:rsidR="008F7AA1">
      <w:rPr>
        <w:rFonts w:cs="Arial"/>
        <w:b/>
        <w:i/>
        <w:sz w:val="28"/>
        <w:szCs w:val="28"/>
      </w:rPr>
      <w:t>1079</w:t>
    </w:r>
  </w:p>
  <w:p w14:paraId="641F0A71" w14:textId="4339C970" w:rsidR="00ED0981" w:rsidRPr="0084724A" w:rsidRDefault="00CE6477" w:rsidP="00ED0981">
    <w:pPr>
      <w:tabs>
        <w:tab w:val="right" w:pos="9360"/>
      </w:tabs>
      <w:rPr>
        <w:rFonts w:cs="Arial"/>
        <w:b/>
        <w:lang w:val="en-US" w:eastAsia="zh-CN"/>
      </w:rPr>
    </w:pPr>
    <w:r>
      <w:rPr>
        <w:rFonts w:cs="Arial"/>
        <w:lang w:eastAsia="zh-CN"/>
      </w:rPr>
      <w:t>21</w:t>
    </w:r>
    <w:r w:rsidRPr="00CE6477">
      <w:rPr>
        <w:rFonts w:cs="Arial"/>
        <w:vertAlign w:val="superscript"/>
        <w:lang w:eastAsia="zh-CN"/>
      </w:rPr>
      <w:t>st</w:t>
    </w:r>
    <w:r w:rsidR="00877688">
      <w:rPr>
        <w:rFonts w:cs="Arial"/>
        <w:lang w:eastAsia="zh-CN"/>
      </w:rPr>
      <w:t xml:space="preserve">– </w:t>
    </w:r>
    <w:r>
      <w:rPr>
        <w:rFonts w:cs="Arial"/>
        <w:lang w:eastAsia="zh-CN"/>
      </w:rPr>
      <w:t>25</w:t>
    </w:r>
    <w:r w:rsidR="00877688" w:rsidRPr="00877688">
      <w:rPr>
        <w:rFonts w:cs="Arial"/>
        <w:vertAlign w:val="superscript"/>
        <w:lang w:eastAsia="zh-CN"/>
      </w:rPr>
      <w:t>th</w:t>
    </w:r>
    <w:r w:rsidR="00877688">
      <w:rPr>
        <w:rFonts w:cs="Arial"/>
        <w:lang w:eastAsia="zh-CN"/>
      </w:rPr>
      <w:t xml:space="preserve"> </w:t>
    </w:r>
    <w:r>
      <w:rPr>
        <w:rFonts w:cs="Arial"/>
        <w:lang w:eastAsia="zh-CN"/>
      </w:rPr>
      <w:t xml:space="preserve">October </w:t>
    </w:r>
    <w:r w:rsidR="00FA4D74">
      <w:rPr>
        <w:rFonts w:cs="Arial"/>
        <w:lang w:eastAsia="zh-CN"/>
      </w:rPr>
      <w:t>2019</w:t>
    </w:r>
    <w:r w:rsidR="00796410">
      <w:rPr>
        <w:rFonts w:cs="Arial"/>
        <w:lang w:eastAsia="zh-CN"/>
      </w:rPr>
      <w:t xml:space="preserve">, </w:t>
    </w:r>
    <w:r>
      <w:rPr>
        <w:rFonts w:cs="Arial"/>
        <w:lang w:eastAsia="zh-CN"/>
      </w:rPr>
      <w:t>Busan</w:t>
    </w:r>
    <w:r w:rsidR="00877688">
      <w:rPr>
        <w:rFonts w:cs="Arial"/>
        <w:lang w:eastAsia="zh-CN"/>
      </w:rPr>
      <w:t xml:space="preserve">, </w:t>
    </w:r>
    <w:r w:rsidR="000110BA">
      <w:rPr>
        <w:rFonts w:cs="Arial"/>
        <w:lang w:eastAsia="zh-CN"/>
      </w:rPr>
      <w:t>Korea</w:t>
    </w:r>
  </w:p>
  <w:p w14:paraId="15E07455" w14:textId="77777777" w:rsidR="00ED0981" w:rsidRPr="0084724A" w:rsidRDefault="00ED0981" w:rsidP="00ED0981">
    <w:pPr>
      <w:tabs>
        <w:tab w:val="right" w:pos="9540"/>
      </w:tabs>
      <w:rPr>
        <w:lang w:val="en-US"/>
      </w:rPr>
    </w:pPr>
  </w:p>
  <w:p w14:paraId="5EDBAE34" w14:textId="77777777" w:rsidR="00ED0981" w:rsidRDefault="00ED0981" w:rsidP="00ED0981">
    <w:pPr>
      <w:pStyle w:val="Header"/>
    </w:pPr>
  </w:p>
  <w:p w14:paraId="2CB6EC1D" w14:textId="77777777" w:rsidR="007C1A64" w:rsidRPr="00ED0981" w:rsidRDefault="007C1A64" w:rsidP="00ED0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4"/>
  </w:num>
  <w:num w:numId="6">
    <w:abstractNumId w:val="5"/>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1531"/>
    <w:rsid w:val="00212149"/>
    <w:rsid w:val="002121AC"/>
    <w:rsid w:val="002129A6"/>
    <w:rsid w:val="00214ACA"/>
    <w:rsid w:val="00215741"/>
    <w:rsid w:val="0021635B"/>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5691"/>
    <w:rsid w:val="00265E26"/>
    <w:rsid w:val="0026668F"/>
    <w:rsid w:val="00266D30"/>
    <w:rsid w:val="002673CF"/>
    <w:rsid w:val="0026741E"/>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24"/>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640"/>
    <w:rsid w:val="003908C6"/>
    <w:rsid w:val="00390B2E"/>
    <w:rsid w:val="003926D4"/>
    <w:rsid w:val="0039280E"/>
    <w:rsid w:val="0039350F"/>
    <w:rsid w:val="00394884"/>
    <w:rsid w:val="00395655"/>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F8"/>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DE"/>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2D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481"/>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5938"/>
    <w:rsid w:val="00805FF7"/>
    <w:rsid w:val="00806022"/>
    <w:rsid w:val="00806252"/>
    <w:rsid w:val="0080686B"/>
    <w:rsid w:val="00806A10"/>
    <w:rsid w:val="00806AC4"/>
    <w:rsid w:val="008076EB"/>
    <w:rsid w:val="0081050E"/>
    <w:rsid w:val="008107E2"/>
    <w:rsid w:val="00811278"/>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2C10"/>
    <w:rsid w:val="008F450E"/>
    <w:rsid w:val="008F5066"/>
    <w:rsid w:val="008F55A8"/>
    <w:rsid w:val="008F62E3"/>
    <w:rsid w:val="008F6FF9"/>
    <w:rsid w:val="008F7AA1"/>
    <w:rsid w:val="009000AC"/>
    <w:rsid w:val="0090086B"/>
    <w:rsid w:val="009008C5"/>
    <w:rsid w:val="00900D24"/>
    <w:rsid w:val="0090219E"/>
    <w:rsid w:val="00902287"/>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669"/>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37FC"/>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9EE"/>
    <w:rsid w:val="00BB6AF8"/>
    <w:rsid w:val="00BB79B4"/>
    <w:rsid w:val="00BB7C2A"/>
    <w:rsid w:val="00BC047B"/>
    <w:rsid w:val="00BC0D54"/>
    <w:rsid w:val="00BC109F"/>
    <w:rsid w:val="00BC120C"/>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2FE4"/>
    <w:rsid w:val="00BF3102"/>
    <w:rsid w:val="00BF3289"/>
    <w:rsid w:val="00BF3EC0"/>
    <w:rsid w:val="00BF3F3C"/>
    <w:rsid w:val="00BF4A90"/>
    <w:rsid w:val="00BF4C93"/>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855"/>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6477"/>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134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8B2"/>
    <w:rsid w:val="00D92F98"/>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10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8C9"/>
    <w:rsid w:val="00E82C00"/>
    <w:rsid w:val="00E837CE"/>
    <w:rsid w:val="00E83D85"/>
    <w:rsid w:val="00E856C4"/>
    <w:rsid w:val="00E86882"/>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59D"/>
    <w:rsid w:val="00F56C8E"/>
    <w:rsid w:val="00F601FC"/>
    <w:rsid w:val="00F60597"/>
    <w:rsid w:val="00F609DB"/>
    <w:rsid w:val="00F61257"/>
    <w:rsid w:val="00F6128C"/>
    <w:rsid w:val="00F61364"/>
    <w:rsid w:val="00F61ED3"/>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C6DA9-2453-4FF6-919B-D59B36EA6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D5E943FD-D3EF-4B88-8A89-AC7A9749DF16}">
  <ds:schemaRefs>
    <ds:schemaRef ds:uri="http://purl.org/dc/terms/"/>
    <ds:schemaRef ds:uri="http://schemas.openxmlformats.org/package/2006/metadata/core-properties"/>
    <ds:schemaRef ds:uri="http://purl.org/dc/dcmitype/"/>
    <ds:schemaRef ds:uri="http://schemas.microsoft.com/office/infopath/2007/PartnerControls"/>
    <ds:schemaRef ds:uri="e491cd96-4138-4db9-bee4-fef1313a6c46"/>
    <ds:schemaRef ds:uri="http://purl.org/dc/elements/1.1/"/>
    <ds:schemaRef ds:uri="http://schemas.microsoft.com/office/2006/metadata/properties"/>
    <ds:schemaRef ds:uri="http://schemas.microsoft.com/office/2006/documentManagement/types"/>
    <ds:schemaRef ds:uri="5ec47afc-8ad7-4c75-bd3d-b4e32f22a2ab"/>
    <ds:schemaRef ds:uri="http://www.w3.org/XML/1998/namespace"/>
  </ds:schemaRefs>
</ds:datastoreItem>
</file>

<file path=customXml/itemProps4.xml><?xml version="1.0" encoding="utf-8"?>
<ds:datastoreItem xmlns:ds="http://schemas.openxmlformats.org/officeDocument/2006/customXml" ds:itemID="{A91015C3-4022-4FD3-A6D1-FAB6DEBFE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982</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Agenda SA4#104</vt:lpstr>
    </vt:vector>
  </TitlesOfParts>
  <Company>ETSI</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Frederic Gabin</cp:lastModifiedBy>
  <cp:revision>20</cp:revision>
  <cp:lastPrinted>2016-05-03T09:51:00Z</cp:lastPrinted>
  <dcterms:created xsi:type="dcterms:W3CDTF">2019-10-01T14:27:00Z</dcterms:created>
  <dcterms:modified xsi:type="dcterms:W3CDTF">2019-10-02T09:46:00Z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